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01AE2" w14:textId="00F69F1C" w:rsidR="00F93813" w:rsidRPr="00591C30" w:rsidRDefault="00F93813" w:rsidP="00F93813">
      <w:pPr>
        <w:suppressAutoHyphens/>
        <w:jc w:val="center"/>
        <w:rPr>
          <w:rFonts w:ascii="Calibri" w:eastAsia="Calibri" w:hAnsi="Calibri" w:cs="Calibri"/>
          <w:b/>
          <w:sz w:val="28"/>
          <w:szCs w:val="28"/>
          <w:lang w:eastAsia="ar-SA"/>
        </w:rPr>
      </w:pPr>
      <w:r>
        <w:rPr>
          <w:rFonts w:ascii="Calibri" w:eastAsia="Calibri" w:hAnsi="Calibri" w:cs="Calibri"/>
          <w:b/>
          <w:sz w:val="28"/>
          <w:szCs w:val="28"/>
          <w:lang w:eastAsia="ar-SA"/>
        </w:rPr>
        <w:t xml:space="preserve">Verbale n. </w:t>
      </w:r>
      <w:r w:rsidR="00036B2D">
        <w:rPr>
          <w:rFonts w:ascii="Calibri" w:eastAsia="Calibri" w:hAnsi="Calibri" w:cs="Calibri"/>
          <w:b/>
          <w:sz w:val="28"/>
          <w:szCs w:val="28"/>
          <w:lang w:eastAsia="ar-SA"/>
        </w:rPr>
        <w:t>0</w:t>
      </w:r>
      <w:r w:rsidR="003649AD">
        <w:rPr>
          <w:rFonts w:ascii="Calibri" w:eastAsia="Calibri" w:hAnsi="Calibri" w:cs="Calibri"/>
          <w:b/>
          <w:sz w:val="28"/>
          <w:szCs w:val="28"/>
          <w:lang w:eastAsia="ar-SA"/>
        </w:rPr>
        <w:t>1</w:t>
      </w:r>
      <w:r w:rsidR="00693C4C">
        <w:rPr>
          <w:rFonts w:ascii="Calibri" w:eastAsia="Calibri" w:hAnsi="Calibri" w:cs="Calibri"/>
          <w:b/>
          <w:sz w:val="28"/>
          <w:szCs w:val="28"/>
          <w:lang w:eastAsia="ar-SA"/>
        </w:rPr>
        <w:t>/20</w:t>
      </w:r>
      <w:r w:rsidR="00787646">
        <w:rPr>
          <w:rFonts w:ascii="Calibri" w:eastAsia="Calibri" w:hAnsi="Calibri" w:cs="Calibri"/>
          <w:b/>
          <w:sz w:val="28"/>
          <w:szCs w:val="28"/>
          <w:lang w:eastAsia="ar-SA"/>
        </w:rPr>
        <w:t>2</w:t>
      </w:r>
      <w:r w:rsidR="003649AD">
        <w:rPr>
          <w:rFonts w:ascii="Calibri" w:eastAsia="Calibri" w:hAnsi="Calibri" w:cs="Calibri"/>
          <w:b/>
          <w:sz w:val="28"/>
          <w:szCs w:val="28"/>
          <w:lang w:eastAsia="ar-SA"/>
        </w:rPr>
        <w:t>2</w:t>
      </w:r>
    </w:p>
    <w:p w14:paraId="0741AAD8" w14:textId="040B9282" w:rsidR="00F93813" w:rsidRDefault="00D85CCB" w:rsidP="00BC1802">
      <w:pPr>
        <w:suppressAutoHyphens/>
        <w:jc w:val="center"/>
        <w:rPr>
          <w:rFonts w:ascii="Calibri" w:eastAsia="Calibri" w:hAnsi="Calibri" w:cs="Calibri"/>
          <w:b/>
          <w:sz w:val="28"/>
          <w:szCs w:val="28"/>
          <w:lang w:eastAsia="ar-SA"/>
        </w:rPr>
      </w:pPr>
      <w:r>
        <w:rPr>
          <w:rFonts w:ascii="Calibri" w:eastAsia="Calibri" w:hAnsi="Calibri" w:cs="Calibri"/>
          <w:b/>
          <w:sz w:val="28"/>
          <w:szCs w:val="28"/>
          <w:lang w:eastAsia="ar-SA"/>
        </w:rPr>
        <w:t>del Consiglio dei Corsi</w:t>
      </w:r>
      <w:r w:rsidR="008C462A">
        <w:rPr>
          <w:rFonts w:ascii="Calibri" w:eastAsia="Calibri" w:hAnsi="Calibri" w:cs="Calibri"/>
          <w:b/>
          <w:sz w:val="28"/>
          <w:szCs w:val="28"/>
          <w:lang w:eastAsia="ar-SA"/>
        </w:rPr>
        <w:t xml:space="preserve"> di Laurea</w:t>
      </w:r>
      <w:r w:rsidR="00F93813">
        <w:rPr>
          <w:rFonts w:ascii="Calibri" w:eastAsia="Calibri" w:hAnsi="Calibri" w:cs="Calibri"/>
          <w:b/>
          <w:sz w:val="28"/>
          <w:szCs w:val="28"/>
          <w:lang w:eastAsia="ar-SA"/>
        </w:rPr>
        <w:t xml:space="preserve"> </w:t>
      </w:r>
      <w:r w:rsidR="00F93813" w:rsidRPr="00591C30">
        <w:rPr>
          <w:rFonts w:ascii="Calibri" w:eastAsia="Calibri" w:hAnsi="Calibri" w:cs="Calibri"/>
          <w:b/>
          <w:sz w:val="28"/>
          <w:szCs w:val="28"/>
          <w:lang w:eastAsia="ar-SA"/>
        </w:rPr>
        <w:t xml:space="preserve">in Scienze e Tecniche Psicologiche e </w:t>
      </w:r>
      <w:r w:rsidR="008C462A">
        <w:rPr>
          <w:rFonts w:ascii="Calibri" w:eastAsia="Calibri" w:hAnsi="Calibri" w:cs="Calibri"/>
          <w:b/>
          <w:sz w:val="28"/>
          <w:szCs w:val="28"/>
          <w:lang w:eastAsia="ar-SA"/>
        </w:rPr>
        <w:t xml:space="preserve">Laurea Magistrale </w:t>
      </w:r>
      <w:r w:rsidR="00F93813" w:rsidRPr="00591C30">
        <w:rPr>
          <w:rFonts w:ascii="Calibri" w:eastAsia="Calibri" w:hAnsi="Calibri" w:cs="Calibri"/>
          <w:b/>
          <w:sz w:val="28"/>
          <w:szCs w:val="28"/>
          <w:lang w:eastAsia="ar-SA"/>
        </w:rPr>
        <w:t>in Psicologia del</w:t>
      </w:r>
      <w:r w:rsidR="00CD7154">
        <w:rPr>
          <w:rFonts w:ascii="Calibri" w:eastAsia="Calibri" w:hAnsi="Calibri" w:cs="Calibri"/>
          <w:b/>
          <w:sz w:val="28"/>
          <w:szCs w:val="28"/>
          <w:lang w:eastAsia="ar-SA"/>
        </w:rPr>
        <w:t xml:space="preserve"> </w:t>
      </w:r>
      <w:r w:rsidR="003649AD">
        <w:rPr>
          <w:rFonts w:ascii="Calibri" w:eastAsia="Calibri" w:hAnsi="Calibri" w:cs="Calibri"/>
          <w:b/>
          <w:sz w:val="28"/>
          <w:szCs w:val="28"/>
          <w:lang w:eastAsia="ar-SA"/>
        </w:rPr>
        <w:t xml:space="preserve">18 gennaio </w:t>
      </w:r>
      <w:r w:rsidR="00787646">
        <w:rPr>
          <w:rFonts w:ascii="Calibri" w:eastAsia="Calibri" w:hAnsi="Calibri" w:cs="Calibri"/>
          <w:b/>
          <w:sz w:val="28"/>
          <w:szCs w:val="28"/>
          <w:lang w:eastAsia="ar-SA"/>
        </w:rPr>
        <w:t>202</w:t>
      </w:r>
      <w:r w:rsidR="003649AD">
        <w:rPr>
          <w:rFonts w:ascii="Calibri" w:eastAsia="Calibri" w:hAnsi="Calibri" w:cs="Calibri"/>
          <w:b/>
          <w:sz w:val="28"/>
          <w:szCs w:val="28"/>
          <w:lang w:eastAsia="ar-SA"/>
        </w:rPr>
        <w:t>2</w:t>
      </w:r>
    </w:p>
    <w:p w14:paraId="16B3C563" w14:textId="77777777" w:rsidR="00466F40" w:rsidRPr="00591C30" w:rsidRDefault="00466F40" w:rsidP="00466F40">
      <w:pPr>
        <w:suppressAutoHyphens/>
        <w:jc w:val="center"/>
        <w:rPr>
          <w:rFonts w:ascii="Calibri" w:eastAsia="Calibri" w:hAnsi="Calibri" w:cs="Calibri"/>
          <w:b/>
          <w:sz w:val="28"/>
          <w:szCs w:val="28"/>
          <w:lang w:eastAsia="ar-SA"/>
        </w:rPr>
      </w:pPr>
    </w:p>
    <w:p w14:paraId="2BED9632" w14:textId="21C0193C" w:rsidR="00152D62" w:rsidRDefault="00F93813" w:rsidP="008F032D">
      <w:pPr>
        <w:pStyle w:val="Corpo11"/>
        <w:rPr>
          <w:rFonts w:eastAsia="Arial"/>
          <w:lang w:eastAsia="ar-SA"/>
        </w:rPr>
      </w:pPr>
      <w:r w:rsidRPr="00591C30">
        <w:rPr>
          <w:rFonts w:eastAsia="Arial"/>
          <w:lang w:eastAsia="ar-SA"/>
        </w:rPr>
        <w:t xml:space="preserve">In data </w:t>
      </w:r>
      <w:r w:rsidR="00117024">
        <w:rPr>
          <w:rFonts w:eastAsia="Calibri"/>
          <w:lang w:eastAsia="ar-SA"/>
        </w:rPr>
        <w:t xml:space="preserve">odierna </w:t>
      </w:r>
      <w:r w:rsidR="006374F4">
        <w:rPr>
          <w:rFonts w:eastAsia="Calibri"/>
          <w:lang w:eastAsia="ar-SA"/>
        </w:rPr>
        <w:t>alle ore</w:t>
      </w:r>
      <w:r w:rsidR="00BA2139">
        <w:rPr>
          <w:rFonts w:eastAsia="Calibri"/>
          <w:lang w:eastAsia="ar-SA"/>
        </w:rPr>
        <w:t xml:space="preserve"> </w:t>
      </w:r>
      <w:r w:rsidR="00BB3839">
        <w:rPr>
          <w:rFonts w:eastAsia="Calibri"/>
          <w:lang w:eastAsia="ar-SA"/>
        </w:rPr>
        <w:t>11</w:t>
      </w:r>
      <w:r w:rsidR="006F57FE">
        <w:rPr>
          <w:rFonts w:eastAsia="Calibri"/>
          <w:lang w:eastAsia="ar-SA"/>
        </w:rPr>
        <w:t>:</w:t>
      </w:r>
      <w:r w:rsidR="005A6E2A">
        <w:rPr>
          <w:rFonts w:eastAsia="Calibri"/>
          <w:lang w:eastAsia="ar-SA"/>
        </w:rPr>
        <w:t>0</w:t>
      </w:r>
      <w:r w:rsidR="006F57FE">
        <w:rPr>
          <w:rFonts w:eastAsia="Calibri"/>
          <w:lang w:eastAsia="ar-SA"/>
        </w:rPr>
        <w:t>0</w:t>
      </w:r>
      <w:r w:rsidR="00BA2139">
        <w:rPr>
          <w:rFonts w:eastAsia="Calibri"/>
          <w:lang w:eastAsia="ar-SA"/>
        </w:rPr>
        <w:t xml:space="preserve"> </w:t>
      </w:r>
      <w:r w:rsidR="00693C4C">
        <w:rPr>
          <w:rFonts w:eastAsia="Calibri"/>
          <w:lang w:eastAsia="ar-SA"/>
        </w:rPr>
        <w:t xml:space="preserve">si riunisce </w:t>
      </w:r>
      <w:r w:rsidR="00C11621">
        <w:rPr>
          <w:rFonts w:eastAsia="Calibri"/>
          <w:lang w:eastAsia="ar-SA"/>
        </w:rPr>
        <w:t>in modalità telematica</w:t>
      </w:r>
      <w:r w:rsidR="005415EB">
        <w:rPr>
          <w:rFonts w:eastAsia="Calibri"/>
          <w:lang w:eastAsia="ar-SA"/>
        </w:rPr>
        <w:t xml:space="preserve"> </w:t>
      </w:r>
      <w:r>
        <w:rPr>
          <w:rFonts w:eastAsia="Arial"/>
          <w:lang w:eastAsia="ar-SA"/>
        </w:rPr>
        <w:t>il Consiglio del</w:t>
      </w:r>
      <w:r w:rsidRPr="00591C30">
        <w:rPr>
          <w:rFonts w:eastAsia="Arial"/>
          <w:lang w:eastAsia="ar-SA"/>
        </w:rPr>
        <w:t xml:space="preserve"> Corso di </w:t>
      </w:r>
      <w:r w:rsidR="00693C4C">
        <w:rPr>
          <w:rFonts w:eastAsia="Arial"/>
          <w:lang w:eastAsia="ar-SA"/>
        </w:rPr>
        <w:t>Laurea</w:t>
      </w:r>
      <w:r w:rsidRPr="00591C30">
        <w:rPr>
          <w:rFonts w:eastAsia="Arial"/>
          <w:lang w:eastAsia="ar-SA"/>
        </w:rPr>
        <w:t xml:space="preserve"> in Scienze e Tecniche Psicologiche</w:t>
      </w:r>
      <w:r w:rsidR="00443873">
        <w:rPr>
          <w:rFonts w:eastAsia="Arial"/>
          <w:lang w:eastAsia="ar-SA"/>
        </w:rPr>
        <w:t>,</w:t>
      </w:r>
      <w:r w:rsidRPr="00591C30">
        <w:rPr>
          <w:rFonts w:eastAsia="Arial"/>
          <w:lang w:eastAsia="ar-SA"/>
        </w:rPr>
        <w:t xml:space="preserve"> </w:t>
      </w:r>
      <w:r>
        <w:rPr>
          <w:rFonts w:eastAsia="Arial"/>
          <w:lang w:eastAsia="ar-SA"/>
        </w:rPr>
        <w:t>cui compete il Corso di Laurea Magistrale</w:t>
      </w:r>
      <w:r w:rsidRPr="00591C30">
        <w:rPr>
          <w:rFonts w:eastAsia="Arial"/>
          <w:lang w:eastAsia="ar-SA"/>
        </w:rPr>
        <w:t xml:space="preserve"> in Psicologia</w:t>
      </w:r>
      <w:r w:rsidR="00443873">
        <w:rPr>
          <w:rFonts w:eastAsia="Arial"/>
          <w:lang w:eastAsia="ar-SA"/>
        </w:rPr>
        <w:t>,</w:t>
      </w:r>
      <w:r w:rsidRPr="00591C30">
        <w:rPr>
          <w:rFonts w:eastAsia="Arial"/>
          <w:lang w:eastAsia="ar-SA"/>
        </w:rPr>
        <w:t xml:space="preserve"> per discutere il seguen</w:t>
      </w:r>
      <w:r w:rsidR="00152D62">
        <w:rPr>
          <w:rFonts w:eastAsia="Arial"/>
          <w:lang w:eastAsia="ar-SA"/>
        </w:rPr>
        <w:t>te</w:t>
      </w:r>
    </w:p>
    <w:p w14:paraId="7241E0BD" w14:textId="77777777" w:rsidR="008F032D" w:rsidRPr="00C920A1" w:rsidRDefault="008F032D" w:rsidP="008F032D">
      <w:pPr>
        <w:pStyle w:val="Corpo11"/>
        <w:rPr>
          <w:rFonts w:eastAsia="Arial"/>
          <w:lang w:eastAsia="ar-SA"/>
        </w:rPr>
      </w:pPr>
    </w:p>
    <w:p w14:paraId="4185672E" w14:textId="1ACA2488" w:rsidR="00152D62" w:rsidRDefault="00152D62" w:rsidP="000D7947">
      <w:pPr>
        <w:jc w:val="center"/>
        <w:outlineLvl w:val="0"/>
        <w:rPr>
          <w:rFonts w:ascii="Calibri" w:eastAsia="Calibri" w:hAnsi="Calibri" w:cs="Calibri"/>
          <w:b/>
          <w:sz w:val="22"/>
          <w:szCs w:val="28"/>
        </w:rPr>
      </w:pPr>
      <w:r>
        <w:rPr>
          <w:rFonts w:ascii="Calibri" w:eastAsia="Calibri" w:hAnsi="Calibri" w:cs="Calibri"/>
          <w:b/>
          <w:sz w:val="22"/>
          <w:szCs w:val="28"/>
        </w:rPr>
        <w:t>ordine del giorno</w:t>
      </w:r>
    </w:p>
    <w:p w14:paraId="57E83971" w14:textId="77777777" w:rsidR="00E03C4E" w:rsidRPr="008C462A" w:rsidRDefault="00E03C4E" w:rsidP="000D7947">
      <w:pPr>
        <w:jc w:val="center"/>
        <w:outlineLvl w:val="0"/>
        <w:rPr>
          <w:rFonts w:ascii="Calibri" w:eastAsia="Calibri" w:hAnsi="Calibri" w:cs="Calibri"/>
          <w:b/>
          <w:sz w:val="22"/>
          <w:szCs w:val="28"/>
        </w:rPr>
      </w:pPr>
    </w:p>
    <w:p w14:paraId="72DE1637" w14:textId="77777777" w:rsidR="008B6936" w:rsidRDefault="008B6936" w:rsidP="008B6936">
      <w:pPr>
        <w:pStyle w:val="Corpotesto"/>
        <w:spacing w:before="2"/>
        <w:rPr>
          <w:b/>
        </w:rPr>
      </w:pPr>
    </w:p>
    <w:p w14:paraId="4D0727F4" w14:textId="77777777" w:rsidR="008B6936" w:rsidRDefault="008B6936" w:rsidP="0061582D">
      <w:pPr>
        <w:pStyle w:val="Paragrafoelenco"/>
        <w:numPr>
          <w:ilvl w:val="0"/>
          <w:numId w:val="22"/>
        </w:numPr>
        <w:tabs>
          <w:tab w:val="left" w:pos="2977"/>
          <w:tab w:val="left" w:pos="3311"/>
        </w:tabs>
        <w:overflowPunct/>
        <w:adjustRightInd/>
        <w:ind w:hanging="361"/>
        <w:contextualSpacing w:val="0"/>
        <w:rPr>
          <w:sz w:val="24"/>
        </w:rPr>
      </w:pPr>
      <w:r>
        <w:rPr>
          <w:sz w:val="24"/>
        </w:rPr>
        <w:t>comunicazioni</w:t>
      </w:r>
    </w:p>
    <w:p w14:paraId="48CFA66C" w14:textId="77777777" w:rsidR="0061582D" w:rsidRPr="0061582D" w:rsidRDefault="008B6936" w:rsidP="0061582D">
      <w:pPr>
        <w:pStyle w:val="Paragrafoelenco"/>
        <w:numPr>
          <w:ilvl w:val="0"/>
          <w:numId w:val="22"/>
        </w:numPr>
        <w:tabs>
          <w:tab w:val="left" w:pos="3311"/>
        </w:tabs>
        <w:overflowPunct/>
        <w:adjustRightInd/>
        <w:ind w:left="2977" w:firstLine="0"/>
        <w:contextualSpacing w:val="0"/>
      </w:pPr>
      <w:r w:rsidRPr="006C4689">
        <w:rPr>
          <w:sz w:val="24"/>
        </w:rPr>
        <w:t>approvazione verbale riunione precedent</w:t>
      </w:r>
      <w:r w:rsidR="006C4689">
        <w:rPr>
          <w:sz w:val="24"/>
        </w:rPr>
        <w:t>e</w:t>
      </w:r>
    </w:p>
    <w:p w14:paraId="31986E58" w14:textId="4A80C342" w:rsidR="006C4689" w:rsidRPr="0061582D" w:rsidRDefault="006C4689" w:rsidP="0061582D">
      <w:pPr>
        <w:pStyle w:val="Paragrafoelenco"/>
        <w:tabs>
          <w:tab w:val="left" w:pos="3311"/>
        </w:tabs>
        <w:overflowPunct/>
        <w:adjustRightInd/>
        <w:ind w:left="2977"/>
        <w:contextualSpacing w:val="0"/>
        <w:rPr>
          <w:sz w:val="24"/>
        </w:rPr>
      </w:pPr>
      <w:r w:rsidRPr="0061582D">
        <w:rPr>
          <w:sz w:val="24"/>
        </w:rPr>
        <w:t xml:space="preserve">2bis. Approvazione il contingente di studenti per i seguenti Corsi di  </w:t>
      </w:r>
      <w:r w:rsidR="0061582D" w:rsidRPr="0061582D">
        <w:rPr>
          <w:sz w:val="24"/>
        </w:rPr>
        <w:t xml:space="preserve">        </w:t>
      </w:r>
      <w:r w:rsidRPr="0061582D">
        <w:rPr>
          <w:sz w:val="24"/>
        </w:rPr>
        <w:t>Laurea a programmazione locale per l’</w:t>
      </w:r>
      <w:proofErr w:type="spellStart"/>
      <w:r w:rsidRPr="0061582D">
        <w:rPr>
          <w:sz w:val="24"/>
        </w:rPr>
        <w:t>a.a</w:t>
      </w:r>
      <w:proofErr w:type="spellEnd"/>
      <w:r w:rsidRPr="0061582D">
        <w:rPr>
          <w:sz w:val="24"/>
        </w:rPr>
        <w:t>. 2022/2023</w:t>
      </w:r>
    </w:p>
    <w:p w14:paraId="2BC1B22B" w14:textId="172A9278" w:rsidR="008B6936" w:rsidRDefault="008B6936" w:rsidP="0061582D">
      <w:pPr>
        <w:pStyle w:val="Paragrafoelenco"/>
        <w:numPr>
          <w:ilvl w:val="0"/>
          <w:numId w:val="22"/>
        </w:numPr>
        <w:tabs>
          <w:tab w:val="left" w:pos="2977"/>
          <w:tab w:val="left" w:pos="3311"/>
        </w:tabs>
        <w:overflowPunct/>
        <w:adjustRightInd/>
        <w:ind w:hanging="361"/>
        <w:contextualSpacing w:val="0"/>
        <w:rPr>
          <w:sz w:val="24"/>
        </w:rPr>
      </w:pPr>
      <w:r>
        <w:rPr>
          <w:sz w:val="24"/>
        </w:rPr>
        <w:t>Didattica II</w:t>
      </w:r>
      <w:r>
        <w:rPr>
          <w:spacing w:val="-1"/>
          <w:sz w:val="24"/>
        </w:rPr>
        <w:t xml:space="preserve"> </w:t>
      </w:r>
      <w:r>
        <w:rPr>
          <w:sz w:val="24"/>
        </w:rPr>
        <w:t>semestre e approvazione orari</w:t>
      </w:r>
    </w:p>
    <w:p w14:paraId="082BA665" w14:textId="1005A6C7" w:rsidR="008B6936" w:rsidRDefault="008B6936" w:rsidP="0061582D">
      <w:pPr>
        <w:pStyle w:val="Paragrafoelenco"/>
        <w:numPr>
          <w:ilvl w:val="0"/>
          <w:numId w:val="22"/>
        </w:numPr>
        <w:tabs>
          <w:tab w:val="left" w:pos="2977"/>
          <w:tab w:val="left" w:pos="3311"/>
        </w:tabs>
        <w:overflowPunct/>
        <w:adjustRightInd/>
        <w:ind w:hanging="361"/>
        <w:contextualSpacing w:val="0"/>
        <w:rPr>
          <w:sz w:val="24"/>
        </w:rPr>
      </w:pPr>
      <w:r>
        <w:rPr>
          <w:sz w:val="24"/>
        </w:rPr>
        <w:t>Aggiornamenti AQ</w:t>
      </w:r>
    </w:p>
    <w:p w14:paraId="40DCF3AA" w14:textId="77777777" w:rsidR="008B6936" w:rsidRDefault="008B6936" w:rsidP="0061582D">
      <w:pPr>
        <w:pStyle w:val="Paragrafoelenco"/>
        <w:numPr>
          <w:ilvl w:val="0"/>
          <w:numId w:val="22"/>
        </w:numPr>
        <w:tabs>
          <w:tab w:val="left" w:pos="2977"/>
          <w:tab w:val="left" w:pos="3311"/>
        </w:tabs>
        <w:overflowPunct/>
        <w:adjustRightInd/>
        <w:ind w:hanging="361"/>
        <w:contextualSpacing w:val="0"/>
        <w:rPr>
          <w:sz w:val="24"/>
        </w:rPr>
      </w:pPr>
      <w:r>
        <w:rPr>
          <w:sz w:val="24"/>
        </w:rPr>
        <w:t>pratiche studenti</w:t>
      </w:r>
    </w:p>
    <w:p w14:paraId="777C84A4" w14:textId="77777777" w:rsidR="008B6936" w:rsidRDefault="008B6936" w:rsidP="0061582D">
      <w:pPr>
        <w:pStyle w:val="Paragrafoelenco"/>
        <w:numPr>
          <w:ilvl w:val="0"/>
          <w:numId w:val="22"/>
        </w:numPr>
        <w:tabs>
          <w:tab w:val="left" w:pos="2977"/>
          <w:tab w:val="left" w:pos="3311"/>
        </w:tabs>
        <w:overflowPunct/>
        <w:adjustRightInd/>
        <w:ind w:hanging="361"/>
        <w:contextualSpacing w:val="0"/>
        <w:rPr>
          <w:sz w:val="24"/>
        </w:rPr>
      </w:pPr>
      <w:r>
        <w:rPr>
          <w:sz w:val="24"/>
        </w:rPr>
        <w:t>pratiche Erasmus+</w:t>
      </w:r>
    </w:p>
    <w:p w14:paraId="7EF97725" w14:textId="77777777" w:rsidR="008B6936" w:rsidRDefault="008B6936" w:rsidP="0061582D">
      <w:pPr>
        <w:pStyle w:val="Paragrafoelenco"/>
        <w:numPr>
          <w:ilvl w:val="0"/>
          <w:numId w:val="22"/>
        </w:numPr>
        <w:tabs>
          <w:tab w:val="left" w:pos="2977"/>
          <w:tab w:val="left" w:pos="3311"/>
        </w:tabs>
        <w:overflowPunct/>
        <w:adjustRightInd/>
        <w:ind w:hanging="361"/>
        <w:contextualSpacing w:val="0"/>
        <w:rPr>
          <w:sz w:val="24"/>
        </w:rPr>
      </w:pPr>
      <w:r>
        <w:rPr>
          <w:sz w:val="24"/>
        </w:rPr>
        <w:t>laboratori e</w:t>
      </w:r>
      <w:r>
        <w:rPr>
          <w:spacing w:val="-4"/>
          <w:sz w:val="24"/>
        </w:rPr>
        <w:t xml:space="preserve"> </w:t>
      </w:r>
      <w:r>
        <w:rPr>
          <w:sz w:val="24"/>
        </w:rPr>
        <w:t>tirocinio</w:t>
      </w:r>
    </w:p>
    <w:p w14:paraId="61979269" w14:textId="6C691A80" w:rsidR="008B6936" w:rsidRDefault="008B6936" w:rsidP="0061582D">
      <w:pPr>
        <w:pStyle w:val="Paragrafoelenco"/>
        <w:numPr>
          <w:ilvl w:val="0"/>
          <w:numId w:val="22"/>
        </w:numPr>
        <w:tabs>
          <w:tab w:val="left" w:pos="2977"/>
          <w:tab w:val="left" w:pos="3311"/>
        </w:tabs>
        <w:overflowPunct/>
        <w:adjustRightInd/>
        <w:ind w:hanging="361"/>
        <w:contextualSpacing w:val="0"/>
        <w:rPr>
          <w:sz w:val="24"/>
        </w:rPr>
      </w:pPr>
      <w:r>
        <w:rPr>
          <w:sz w:val="24"/>
        </w:rPr>
        <w:t>Internazionalizzazione</w:t>
      </w:r>
    </w:p>
    <w:p w14:paraId="435CB21D" w14:textId="43DBC814" w:rsidR="008B6936" w:rsidRDefault="008B6936" w:rsidP="0061582D">
      <w:pPr>
        <w:pStyle w:val="Paragrafoelenco"/>
        <w:numPr>
          <w:ilvl w:val="0"/>
          <w:numId w:val="22"/>
        </w:numPr>
        <w:tabs>
          <w:tab w:val="left" w:pos="2977"/>
          <w:tab w:val="left" w:pos="3311"/>
        </w:tabs>
        <w:overflowPunct/>
        <w:adjustRightInd/>
        <w:ind w:hanging="361"/>
        <w:contextualSpacing w:val="0"/>
        <w:rPr>
          <w:sz w:val="24"/>
        </w:rPr>
      </w:pPr>
      <w:r>
        <w:rPr>
          <w:sz w:val="24"/>
        </w:rPr>
        <w:t>varie ed eventuali</w:t>
      </w:r>
    </w:p>
    <w:p w14:paraId="486BCCE3" w14:textId="77777777" w:rsidR="003649AD" w:rsidRDefault="003649AD" w:rsidP="003649AD"/>
    <w:p w14:paraId="1951D17B" w14:textId="77777777" w:rsidR="003649AD" w:rsidRDefault="003649AD" w:rsidP="003649AD"/>
    <w:p w14:paraId="345CEA74" w14:textId="77777777" w:rsidR="003649AD" w:rsidRPr="003649AD" w:rsidRDefault="003649AD" w:rsidP="003649AD">
      <w:pPr>
        <w:jc w:val="both"/>
        <w:rPr>
          <w:rFonts w:ascii="Calibri" w:hAnsi="Calibri" w:cs="Calibri"/>
        </w:rPr>
      </w:pPr>
    </w:p>
    <w:p w14:paraId="72799842" w14:textId="77777777" w:rsidR="00467E8A" w:rsidRPr="00D51628" w:rsidRDefault="00467E8A" w:rsidP="00985FBD">
      <w:pPr>
        <w:jc w:val="both"/>
        <w:rPr>
          <w:rFonts w:asciiTheme="minorHAnsi" w:eastAsia="Arial" w:hAnsiTheme="minorHAnsi" w:cs="Arial"/>
          <w:lang w:eastAsia="en-US"/>
        </w:rPr>
      </w:pPr>
    </w:p>
    <w:p w14:paraId="679D7D00" w14:textId="053D4A49" w:rsidR="0079179C" w:rsidRDefault="008C462A" w:rsidP="00443873">
      <w:pPr>
        <w:pStyle w:val="Corpo11"/>
        <w:rPr>
          <w:rFonts w:eastAsia="Arial"/>
          <w:lang w:eastAsia="ar-SA"/>
        </w:rPr>
      </w:pPr>
      <w:r w:rsidRPr="6ADEBCCE">
        <w:rPr>
          <w:rFonts w:eastAsia="Arial"/>
          <w:lang w:eastAsia="ar-SA"/>
        </w:rPr>
        <w:t xml:space="preserve">Presiede la riunione la </w:t>
      </w:r>
      <w:r w:rsidR="00242217" w:rsidRPr="6ADEBCCE">
        <w:rPr>
          <w:rFonts w:eastAsia="Arial"/>
          <w:lang w:eastAsia="ar-SA"/>
        </w:rPr>
        <w:t>Coordinatrice</w:t>
      </w:r>
      <w:r w:rsidRPr="6ADEBCCE">
        <w:rPr>
          <w:rFonts w:eastAsia="Arial"/>
          <w:lang w:eastAsia="ar-SA"/>
        </w:rPr>
        <w:t xml:space="preserve"> dei </w:t>
      </w:r>
      <w:proofErr w:type="spellStart"/>
      <w:r w:rsidRPr="6ADEBCCE">
        <w:rPr>
          <w:rFonts w:eastAsia="Arial"/>
          <w:lang w:eastAsia="ar-SA"/>
        </w:rPr>
        <w:t>CdS</w:t>
      </w:r>
      <w:proofErr w:type="spellEnd"/>
      <w:r w:rsidRPr="6ADEBCCE">
        <w:rPr>
          <w:rFonts w:eastAsia="Arial"/>
          <w:lang w:eastAsia="ar-SA"/>
        </w:rPr>
        <w:t xml:space="preserve"> </w:t>
      </w:r>
      <w:r w:rsidR="0053717A" w:rsidRPr="6ADEBCCE">
        <w:rPr>
          <w:rFonts w:eastAsia="Arial"/>
          <w:lang w:eastAsia="ar-SA"/>
        </w:rPr>
        <w:t>Prof.ssa</w:t>
      </w:r>
      <w:r w:rsidRPr="6ADEBCCE">
        <w:rPr>
          <w:rFonts w:eastAsia="Arial"/>
          <w:lang w:eastAsia="ar-SA"/>
        </w:rPr>
        <w:t xml:space="preserve"> Laura Migliorini</w:t>
      </w:r>
      <w:r w:rsidR="008875A4" w:rsidRPr="6ADEBCCE">
        <w:rPr>
          <w:rFonts w:eastAsia="Arial"/>
          <w:lang w:eastAsia="ar-SA"/>
        </w:rPr>
        <w:t>, funge da S</w:t>
      </w:r>
      <w:r w:rsidRPr="6ADEBCCE">
        <w:rPr>
          <w:rFonts w:eastAsia="Arial"/>
          <w:lang w:eastAsia="ar-SA"/>
        </w:rPr>
        <w:t>egretario</w:t>
      </w:r>
      <w:r w:rsidR="00FC2CD7" w:rsidRPr="6ADEBCCE">
        <w:rPr>
          <w:rFonts w:eastAsia="Arial"/>
          <w:lang w:eastAsia="ar-SA"/>
        </w:rPr>
        <w:t xml:space="preserve"> </w:t>
      </w:r>
      <w:r w:rsidR="00B0281E">
        <w:rPr>
          <w:rFonts w:eastAsia="Arial"/>
          <w:lang w:eastAsia="ar-SA"/>
        </w:rPr>
        <w:t>il Prof. Benasso.</w:t>
      </w:r>
    </w:p>
    <w:p w14:paraId="1686FB3E" w14:textId="77777777" w:rsidR="00912A44" w:rsidRPr="00467E8A" w:rsidRDefault="00912A44" w:rsidP="00443873">
      <w:pPr>
        <w:pStyle w:val="Corpo11"/>
        <w:rPr>
          <w:szCs w:val="22"/>
        </w:rPr>
      </w:pPr>
    </w:p>
    <w:p w14:paraId="3916482D" w14:textId="6940F16C" w:rsidR="00BE72C5" w:rsidRPr="00693C4C" w:rsidRDefault="00D24AC9" w:rsidP="00443873">
      <w:pPr>
        <w:pStyle w:val="Corpo11"/>
        <w:rPr>
          <w:rFonts w:eastAsia="Arial"/>
          <w:lang w:eastAsia="ar-SA"/>
        </w:rPr>
      </w:pPr>
      <w:r w:rsidRPr="006A3865">
        <w:rPr>
          <w:rFonts w:eastAsia="Arial"/>
          <w:lang w:eastAsia="ar-SA"/>
        </w:rPr>
        <w:t>La Presidente, unitamente al Segretario, procede al computo dei presenti:</w:t>
      </w:r>
    </w:p>
    <w:tbl>
      <w:tblPr>
        <w:tblW w:w="1003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39"/>
        <w:gridCol w:w="3570"/>
        <w:gridCol w:w="1691"/>
        <w:gridCol w:w="1851"/>
        <w:gridCol w:w="2385"/>
      </w:tblGrid>
      <w:tr w:rsidR="00226CE3" w:rsidRPr="00A66952" w14:paraId="5558B08A" w14:textId="77777777" w:rsidTr="00451FB3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BEEC9" w:themeFill="background2"/>
          </w:tcPr>
          <w:p w14:paraId="7EA5168D" w14:textId="77777777" w:rsidR="00226CE3" w:rsidRPr="00FF138B" w:rsidRDefault="00226CE3" w:rsidP="00451FB3">
            <w:pPr>
              <w:suppressAutoHyphens/>
              <w:snapToGrid w:val="0"/>
              <w:jc w:val="both"/>
              <w:rPr>
                <w:rFonts w:ascii="Calibri" w:eastAsia="Calibri" w:hAnsi="Calibri" w:cs="Calibri"/>
                <w:b/>
                <w:sz w:val="16"/>
                <w:szCs w:val="16"/>
                <w:lang w:eastAsia="ar-SA"/>
              </w:rPr>
            </w:pPr>
          </w:p>
        </w:tc>
        <w:tc>
          <w:tcPr>
            <w:tcW w:w="3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BEEC9" w:themeFill="background2"/>
          </w:tcPr>
          <w:p w14:paraId="1E5F1337" w14:textId="77777777" w:rsidR="00226CE3" w:rsidRPr="00472070" w:rsidRDefault="00226CE3" w:rsidP="00451FB3">
            <w:pPr>
              <w:suppressAutoHyphens/>
              <w:snapToGrid w:val="0"/>
              <w:jc w:val="both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ar-SA"/>
              </w:rPr>
            </w:pPr>
            <w:r w:rsidRPr="00472070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ar-SA"/>
              </w:rPr>
              <w:t xml:space="preserve">Professori </w:t>
            </w:r>
            <w:proofErr w:type="gramStart"/>
            <w:r w:rsidRPr="00472070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ar-SA"/>
              </w:rPr>
              <w:t>I^</w:t>
            </w:r>
            <w:proofErr w:type="gramEnd"/>
            <w:r w:rsidRPr="00472070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ar-SA"/>
              </w:rPr>
              <w:t xml:space="preserve"> FASCIA</w:t>
            </w: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BEEC9" w:themeFill="background2"/>
          </w:tcPr>
          <w:p w14:paraId="4070DF5A" w14:textId="4C563A93" w:rsidR="00226CE3" w:rsidRPr="00472070" w:rsidRDefault="00226CE3" w:rsidP="00451FB3">
            <w:pPr>
              <w:suppressAutoHyphens/>
              <w:snapToGrid w:val="0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ar-SA"/>
              </w:rPr>
            </w:pPr>
            <w:r w:rsidRPr="00472070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ar-SA"/>
              </w:rPr>
              <w:t>Presente</w:t>
            </w:r>
            <w:r w:rsidRPr="00472070"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ar-SA"/>
              </w:rPr>
              <w:t xml:space="preserve">: </w:t>
            </w:r>
          </w:p>
        </w:tc>
        <w:tc>
          <w:tcPr>
            <w:tcW w:w="1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BEEC9" w:themeFill="background2"/>
          </w:tcPr>
          <w:p w14:paraId="45354647" w14:textId="23120646" w:rsidR="00226CE3" w:rsidRPr="00472070" w:rsidRDefault="00226CE3" w:rsidP="00451FB3">
            <w:pPr>
              <w:suppressAutoHyphens/>
              <w:snapToGrid w:val="0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ar-SA"/>
              </w:rPr>
            </w:pPr>
            <w:r w:rsidRPr="00472070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ar-SA"/>
              </w:rPr>
              <w:t xml:space="preserve">Assente: </w:t>
            </w: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EEC9" w:themeFill="background2"/>
          </w:tcPr>
          <w:p w14:paraId="27D5EFAE" w14:textId="0587825A" w:rsidR="00226CE3" w:rsidRPr="00472070" w:rsidRDefault="00226CE3" w:rsidP="00451FB3">
            <w:pPr>
              <w:suppressAutoHyphens/>
              <w:snapToGrid w:val="0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ar-SA"/>
              </w:rPr>
            </w:pPr>
            <w:r w:rsidRPr="00472070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ar-SA"/>
              </w:rPr>
              <w:t>Giustificato</w:t>
            </w:r>
            <w:r w:rsidRPr="00472070"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ar-SA"/>
              </w:rPr>
              <w:t xml:space="preserve">: </w:t>
            </w:r>
          </w:p>
        </w:tc>
      </w:tr>
      <w:tr w:rsidR="00226CE3" w:rsidRPr="00A66952" w14:paraId="3A81F98B" w14:textId="77777777" w:rsidTr="00451FB3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6797F2A" w14:textId="77777777" w:rsidR="00226CE3" w:rsidRPr="00300575" w:rsidRDefault="00226CE3" w:rsidP="00451FB3">
            <w:pPr>
              <w:suppressAutoHyphens/>
              <w:snapToGrid w:val="0"/>
              <w:jc w:val="both"/>
              <w:rPr>
                <w:rFonts w:ascii="Calibri" w:eastAsia="Calibri" w:hAnsi="Calibri" w:cs="Calibri"/>
                <w:bCs/>
                <w:sz w:val="16"/>
                <w:szCs w:val="16"/>
                <w:lang w:eastAsia="ar-SA"/>
              </w:rPr>
            </w:pPr>
            <w:r w:rsidRPr="00300575">
              <w:rPr>
                <w:rFonts w:ascii="Calibri" w:eastAsia="Calibri" w:hAnsi="Calibri" w:cs="Calibri"/>
                <w:bCs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3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E1050B7" w14:textId="77777777" w:rsidR="00226CE3" w:rsidRPr="00472070" w:rsidRDefault="00226CE3" w:rsidP="00451FB3">
            <w:pPr>
              <w:suppressAutoHyphens/>
              <w:snapToGrid w:val="0"/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ar-SA"/>
              </w:rPr>
            </w:pPr>
            <w:r w:rsidRPr="00472070">
              <w:rPr>
                <w:rFonts w:asciiTheme="minorHAnsi" w:eastAsia="Calibri" w:hAnsiTheme="minorHAnsi" w:cstheme="minorHAnsi"/>
                <w:sz w:val="20"/>
                <w:szCs w:val="20"/>
                <w:lang w:eastAsia="ar-SA"/>
              </w:rPr>
              <w:t>Amoretti Guido</w:t>
            </w: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2F549E2" w14:textId="77777777" w:rsidR="00226CE3" w:rsidRPr="00472070" w:rsidRDefault="00226CE3" w:rsidP="00451FB3">
            <w:pPr>
              <w:suppressAutoHyphens/>
              <w:snapToGrid w:val="0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7202EED" w14:textId="77777777" w:rsidR="00226CE3" w:rsidRPr="00472070" w:rsidRDefault="00226CE3" w:rsidP="00451FB3">
            <w:pPr>
              <w:suppressAutoHyphens/>
              <w:snapToGrid w:val="0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8B53368" w14:textId="1B577DAE" w:rsidR="00226CE3" w:rsidRPr="00472070" w:rsidRDefault="00B0281E" w:rsidP="00451FB3">
            <w:pPr>
              <w:suppressAutoHyphens/>
              <w:snapToGrid w:val="0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ar-SA"/>
              </w:rPr>
            </w:pPr>
            <w:r>
              <w:rPr>
                <w:rFonts w:asciiTheme="minorHAnsi" w:eastAsia="Calibri" w:hAnsiTheme="minorHAnsi" w:cstheme="minorHAnsi"/>
                <w:b/>
                <w:sz w:val="20"/>
                <w:szCs w:val="20"/>
                <w:lang w:eastAsia="ar-SA"/>
              </w:rPr>
              <w:t>x</w:t>
            </w:r>
          </w:p>
        </w:tc>
      </w:tr>
      <w:tr w:rsidR="00226CE3" w:rsidRPr="00A66952" w14:paraId="0FA993CD" w14:textId="77777777" w:rsidTr="00451FB3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74F1E64" w14:textId="77777777" w:rsidR="00226CE3" w:rsidRPr="00300575" w:rsidRDefault="00226CE3" w:rsidP="00451FB3">
            <w:pPr>
              <w:suppressAutoHyphens/>
              <w:snapToGrid w:val="0"/>
              <w:jc w:val="both"/>
              <w:rPr>
                <w:rFonts w:ascii="Calibri" w:eastAsia="Calibri" w:hAnsi="Calibri" w:cs="Calibri"/>
                <w:bCs/>
                <w:sz w:val="16"/>
                <w:szCs w:val="16"/>
                <w:lang w:eastAsia="ar-SA"/>
              </w:rPr>
            </w:pPr>
            <w:r w:rsidRPr="00300575">
              <w:rPr>
                <w:rFonts w:ascii="Calibri" w:eastAsia="Calibri" w:hAnsi="Calibri" w:cs="Calibri"/>
                <w:bCs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3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14DB474" w14:textId="4936198F" w:rsidR="00226CE3" w:rsidRPr="00472070" w:rsidRDefault="00E942AC" w:rsidP="00451FB3">
            <w:pPr>
              <w:suppressAutoHyphens/>
              <w:snapToGrid w:val="0"/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ar-SA"/>
              </w:rPr>
            </w:pPr>
            <w:r w:rsidRPr="00472070">
              <w:rPr>
                <w:rFonts w:asciiTheme="minorHAnsi" w:eastAsia="Calibri" w:hAnsiTheme="minorHAnsi" w:cstheme="minorHAnsi"/>
                <w:sz w:val="20"/>
                <w:szCs w:val="20"/>
                <w:lang w:eastAsia="ar-SA"/>
              </w:rPr>
              <w:t>La Rocca Claudio</w:t>
            </w: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D107C9D" w14:textId="5C1BDA72" w:rsidR="00226CE3" w:rsidRPr="00472070" w:rsidRDefault="0045703D" w:rsidP="00451FB3">
            <w:pPr>
              <w:suppressAutoHyphens/>
              <w:snapToGrid w:val="0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ar-SA"/>
              </w:rPr>
            </w:pPr>
            <w:r>
              <w:rPr>
                <w:rFonts w:asciiTheme="minorHAnsi" w:eastAsia="Calibri" w:hAnsiTheme="minorHAnsi" w:cstheme="minorHAnsi"/>
                <w:b/>
                <w:sz w:val="20"/>
                <w:szCs w:val="20"/>
                <w:lang w:eastAsia="ar-SA"/>
              </w:rPr>
              <w:t>X</w:t>
            </w:r>
          </w:p>
        </w:tc>
        <w:tc>
          <w:tcPr>
            <w:tcW w:w="1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C896EE6" w14:textId="77777777" w:rsidR="00226CE3" w:rsidRPr="00472070" w:rsidRDefault="00226CE3" w:rsidP="00451FB3">
            <w:pPr>
              <w:suppressAutoHyphens/>
              <w:snapToGrid w:val="0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F703B8D" w14:textId="3560FF51" w:rsidR="00226CE3" w:rsidRPr="00472070" w:rsidRDefault="00226CE3" w:rsidP="00451FB3">
            <w:pPr>
              <w:suppressAutoHyphens/>
              <w:snapToGrid w:val="0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ar-SA"/>
              </w:rPr>
            </w:pPr>
          </w:p>
        </w:tc>
      </w:tr>
      <w:tr w:rsidR="00E942AC" w:rsidRPr="00A66952" w14:paraId="069A1A40" w14:textId="77777777" w:rsidTr="00451FB3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797D172" w14:textId="77777777" w:rsidR="00E942AC" w:rsidRPr="00300575" w:rsidRDefault="00E942AC" w:rsidP="00E942AC">
            <w:pPr>
              <w:suppressAutoHyphens/>
              <w:snapToGrid w:val="0"/>
              <w:jc w:val="both"/>
              <w:rPr>
                <w:rFonts w:ascii="Calibri" w:eastAsia="Calibri" w:hAnsi="Calibri" w:cs="Calibri"/>
                <w:bCs/>
                <w:sz w:val="16"/>
                <w:szCs w:val="16"/>
                <w:lang w:eastAsia="ar-SA"/>
              </w:rPr>
            </w:pPr>
            <w:r w:rsidRPr="00300575">
              <w:rPr>
                <w:rFonts w:ascii="Calibri" w:eastAsia="Calibri" w:hAnsi="Calibri" w:cs="Calibri"/>
                <w:bCs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3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64B088A" w14:textId="6135758B" w:rsidR="00E942AC" w:rsidRPr="00472070" w:rsidRDefault="00E942AC" w:rsidP="00E942AC">
            <w:pPr>
              <w:suppressAutoHyphens/>
              <w:snapToGrid w:val="0"/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ar-SA"/>
              </w:rPr>
            </w:pPr>
            <w:r w:rsidRPr="00472070">
              <w:rPr>
                <w:rFonts w:asciiTheme="minorHAnsi" w:eastAsia="Calibri" w:hAnsiTheme="minorHAnsi" w:cstheme="minorHAnsi"/>
                <w:sz w:val="20"/>
                <w:szCs w:val="20"/>
                <w:lang w:eastAsia="ar-SA"/>
              </w:rPr>
              <w:t>Morra Sergio</w:t>
            </w: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7934F01" w14:textId="067D47AB" w:rsidR="00E942AC" w:rsidRPr="00472070" w:rsidRDefault="00B0281E" w:rsidP="00E942AC">
            <w:pPr>
              <w:suppressAutoHyphens/>
              <w:snapToGrid w:val="0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ar-SA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eastAsia="ar-SA"/>
              </w:rPr>
              <w:t>X</w:t>
            </w:r>
          </w:p>
        </w:tc>
        <w:tc>
          <w:tcPr>
            <w:tcW w:w="1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94AAE08" w14:textId="77777777" w:rsidR="00E942AC" w:rsidRPr="00472070" w:rsidRDefault="00E942AC" w:rsidP="00E942AC">
            <w:pPr>
              <w:suppressAutoHyphens/>
              <w:snapToGrid w:val="0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1034C7C" w14:textId="77777777" w:rsidR="00E942AC" w:rsidRPr="00472070" w:rsidRDefault="00E942AC" w:rsidP="00E942AC">
            <w:pPr>
              <w:suppressAutoHyphens/>
              <w:snapToGrid w:val="0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ar-SA"/>
              </w:rPr>
            </w:pPr>
          </w:p>
        </w:tc>
      </w:tr>
      <w:tr w:rsidR="00E942AC" w:rsidRPr="00A66952" w14:paraId="15436815" w14:textId="77777777" w:rsidTr="00451FB3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0EDBDA0" w14:textId="77777777" w:rsidR="00E942AC" w:rsidRPr="00300575" w:rsidRDefault="00E942AC" w:rsidP="00E942AC">
            <w:pPr>
              <w:suppressAutoHyphens/>
              <w:snapToGrid w:val="0"/>
              <w:jc w:val="both"/>
              <w:rPr>
                <w:rFonts w:ascii="Calibri" w:eastAsia="Calibri" w:hAnsi="Calibri" w:cs="Calibri"/>
                <w:bCs/>
                <w:sz w:val="16"/>
                <w:szCs w:val="16"/>
                <w:lang w:eastAsia="ar-SA"/>
              </w:rPr>
            </w:pPr>
            <w:r w:rsidRPr="00300575">
              <w:rPr>
                <w:rFonts w:ascii="Calibri" w:eastAsia="Calibri" w:hAnsi="Calibri" w:cs="Calibri"/>
                <w:bCs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3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B907BB1" w14:textId="681C0662" w:rsidR="00E942AC" w:rsidRPr="00472070" w:rsidRDefault="00E942AC" w:rsidP="00E942AC">
            <w:pPr>
              <w:suppressAutoHyphens/>
              <w:snapToGrid w:val="0"/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ar-SA"/>
              </w:rPr>
            </w:pPr>
            <w:r w:rsidRPr="00472070">
              <w:rPr>
                <w:rFonts w:asciiTheme="minorHAnsi" w:eastAsia="Calibri" w:hAnsiTheme="minorHAnsi" w:cstheme="minorHAnsi"/>
                <w:sz w:val="20"/>
                <w:szCs w:val="20"/>
                <w:lang w:eastAsia="ar-SA"/>
              </w:rPr>
              <w:t>Verde Alfredo</w:t>
            </w: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0E6039B" w14:textId="774FF104" w:rsidR="00E942AC" w:rsidRPr="00472070" w:rsidRDefault="005E009B" w:rsidP="00E942AC">
            <w:pPr>
              <w:suppressAutoHyphens/>
              <w:snapToGrid w:val="0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ar-SA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eastAsia="ar-SA"/>
              </w:rPr>
              <w:t>X</w:t>
            </w:r>
          </w:p>
        </w:tc>
        <w:tc>
          <w:tcPr>
            <w:tcW w:w="1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324FDAA" w14:textId="77777777" w:rsidR="00E942AC" w:rsidRPr="00472070" w:rsidRDefault="00E942AC" w:rsidP="00E942AC">
            <w:pPr>
              <w:suppressAutoHyphens/>
              <w:snapToGrid w:val="0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D2450FB" w14:textId="77777777" w:rsidR="00E942AC" w:rsidRPr="00472070" w:rsidRDefault="00E942AC" w:rsidP="00E942AC">
            <w:pPr>
              <w:suppressAutoHyphens/>
              <w:snapToGrid w:val="0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ar-SA"/>
              </w:rPr>
            </w:pPr>
          </w:p>
        </w:tc>
      </w:tr>
      <w:tr w:rsidR="00E942AC" w:rsidRPr="00A66952" w14:paraId="7AC4180A" w14:textId="77777777" w:rsidTr="00451FB3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5FC9843" w14:textId="77777777" w:rsidR="00E942AC" w:rsidRPr="00300575" w:rsidRDefault="00E942AC" w:rsidP="00E942AC">
            <w:pPr>
              <w:suppressAutoHyphens/>
              <w:snapToGrid w:val="0"/>
              <w:jc w:val="both"/>
              <w:rPr>
                <w:rFonts w:ascii="Calibri" w:eastAsia="Calibri" w:hAnsi="Calibri" w:cs="Calibri"/>
                <w:bCs/>
                <w:sz w:val="16"/>
                <w:szCs w:val="16"/>
                <w:lang w:eastAsia="ar-SA"/>
              </w:rPr>
            </w:pPr>
            <w:r w:rsidRPr="00300575">
              <w:rPr>
                <w:rFonts w:ascii="Calibri" w:eastAsia="Calibri" w:hAnsi="Calibri" w:cs="Calibri"/>
                <w:bCs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3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66A29BD" w14:textId="70834EDF" w:rsidR="00E942AC" w:rsidRPr="00472070" w:rsidRDefault="00E942AC" w:rsidP="00E942AC">
            <w:pPr>
              <w:suppressAutoHyphens/>
              <w:snapToGrid w:val="0"/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ar-SA"/>
              </w:rPr>
            </w:pPr>
            <w:r w:rsidRPr="00472070">
              <w:rPr>
                <w:rFonts w:asciiTheme="minorHAnsi" w:eastAsia="Calibri" w:hAnsiTheme="minorHAnsi" w:cstheme="minorHAnsi"/>
                <w:sz w:val="20"/>
                <w:szCs w:val="20"/>
                <w:lang w:eastAsia="ar-SA"/>
              </w:rPr>
              <w:t>Zanobini Mirella</w:t>
            </w: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1D02AFA" w14:textId="1402D089" w:rsidR="00E942AC" w:rsidRPr="00472070" w:rsidRDefault="00E942AC" w:rsidP="00E942AC">
            <w:pPr>
              <w:suppressAutoHyphens/>
              <w:snapToGrid w:val="0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A0D8133" w14:textId="401A2DC2" w:rsidR="00E942AC" w:rsidRPr="00472070" w:rsidRDefault="00FA7055" w:rsidP="00E942AC">
            <w:pPr>
              <w:suppressAutoHyphens/>
              <w:snapToGrid w:val="0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ar-SA"/>
              </w:rPr>
            </w:pPr>
            <w:r>
              <w:rPr>
                <w:rFonts w:asciiTheme="minorHAnsi" w:eastAsia="Calibri" w:hAnsiTheme="minorHAnsi" w:cstheme="minorHAnsi"/>
                <w:b/>
                <w:sz w:val="20"/>
                <w:szCs w:val="20"/>
                <w:lang w:eastAsia="ar-SA"/>
              </w:rPr>
              <w:t>X</w:t>
            </w: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3226D34" w14:textId="77777777" w:rsidR="00E942AC" w:rsidRPr="00472070" w:rsidRDefault="00E942AC" w:rsidP="00E942AC">
            <w:pPr>
              <w:suppressAutoHyphens/>
              <w:snapToGrid w:val="0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ar-SA"/>
              </w:rPr>
            </w:pPr>
          </w:p>
        </w:tc>
      </w:tr>
      <w:tr w:rsidR="00E942AC" w:rsidRPr="00A66952" w14:paraId="3382E65D" w14:textId="77777777" w:rsidTr="00451FB3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BEEC9" w:themeFill="background2"/>
          </w:tcPr>
          <w:p w14:paraId="261ACF64" w14:textId="77777777" w:rsidR="00E942AC" w:rsidRPr="00FF138B" w:rsidRDefault="00E942AC" w:rsidP="00E942AC">
            <w:pPr>
              <w:suppressAutoHyphens/>
              <w:snapToGrid w:val="0"/>
              <w:jc w:val="both"/>
              <w:rPr>
                <w:rFonts w:ascii="Calibri" w:eastAsia="Calibri" w:hAnsi="Calibri" w:cs="Calibri"/>
                <w:b/>
                <w:sz w:val="16"/>
                <w:szCs w:val="16"/>
                <w:lang w:eastAsia="ar-SA"/>
              </w:rPr>
            </w:pPr>
          </w:p>
        </w:tc>
        <w:tc>
          <w:tcPr>
            <w:tcW w:w="3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BEEC9" w:themeFill="background2"/>
          </w:tcPr>
          <w:p w14:paraId="6D92F2FC" w14:textId="77777777" w:rsidR="00E942AC" w:rsidRPr="00472070" w:rsidRDefault="00E942AC" w:rsidP="00E942AC">
            <w:pPr>
              <w:suppressAutoHyphens/>
              <w:snapToGrid w:val="0"/>
              <w:jc w:val="both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ar-SA"/>
              </w:rPr>
            </w:pPr>
            <w:r w:rsidRPr="00472070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ar-SA"/>
              </w:rPr>
              <w:t xml:space="preserve">Professori </w:t>
            </w:r>
            <w:proofErr w:type="gramStart"/>
            <w:r w:rsidRPr="00472070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ar-SA"/>
              </w:rPr>
              <w:t>II^</w:t>
            </w:r>
            <w:proofErr w:type="gramEnd"/>
            <w:r w:rsidRPr="00472070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ar-SA"/>
              </w:rPr>
              <w:t xml:space="preserve"> FASCIA</w:t>
            </w: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BEEC9" w:themeFill="background2"/>
          </w:tcPr>
          <w:p w14:paraId="3980AE93" w14:textId="77777777" w:rsidR="00E942AC" w:rsidRPr="00472070" w:rsidRDefault="00E942AC" w:rsidP="00E942AC">
            <w:pPr>
              <w:suppressAutoHyphens/>
              <w:snapToGrid w:val="0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ar-SA"/>
              </w:rPr>
            </w:pPr>
            <w:r w:rsidRPr="00472070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ar-SA"/>
              </w:rPr>
              <w:t>Presente</w:t>
            </w:r>
          </w:p>
        </w:tc>
        <w:tc>
          <w:tcPr>
            <w:tcW w:w="1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BEEC9" w:themeFill="background2"/>
          </w:tcPr>
          <w:p w14:paraId="18B60F27" w14:textId="77777777" w:rsidR="00E942AC" w:rsidRPr="00472070" w:rsidRDefault="00E942AC" w:rsidP="00E942AC">
            <w:pPr>
              <w:suppressAutoHyphens/>
              <w:snapToGrid w:val="0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ar-SA"/>
              </w:rPr>
            </w:pPr>
            <w:r w:rsidRPr="00472070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ar-SA"/>
              </w:rPr>
              <w:t>Assente</w:t>
            </w: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EEC9" w:themeFill="background2"/>
          </w:tcPr>
          <w:p w14:paraId="1B70052A" w14:textId="77777777" w:rsidR="00E942AC" w:rsidRPr="00472070" w:rsidRDefault="00E942AC" w:rsidP="00E942AC">
            <w:pPr>
              <w:suppressAutoHyphens/>
              <w:snapToGrid w:val="0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ar-SA"/>
              </w:rPr>
            </w:pPr>
            <w:r>
              <w:rPr>
                <w:rFonts w:asciiTheme="minorHAnsi" w:eastAsia="Calibri" w:hAnsiTheme="minorHAnsi" w:cstheme="minorHAnsi"/>
                <w:b/>
                <w:sz w:val="20"/>
                <w:szCs w:val="20"/>
                <w:lang w:eastAsia="ar-SA"/>
              </w:rPr>
              <w:t>Giustificati</w:t>
            </w:r>
          </w:p>
        </w:tc>
      </w:tr>
      <w:tr w:rsidR="00E942AC" w:rsidRPr="00A61F9B" w14:paraId="6B8BA01F" w14:textId="77777777" w:rsidTr="00451FB3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3FCC49EA" w14:textId="77777777" w:rsidR="00E942AC" w:rsidRPr="00FF138B" w:rsidRDefault="00E942AC" w:rsidP="00E942AC">
            <w:pPr>
              <w:suppressAutoHyphens/>
              <w:snapToGrid w:val="0"/>
              <w:jc w:val="both"/>
              <w:rPr>
                <w:rFonts w:ascii="Calibri" w:eastAsia="Calibri" w:hAnsi="Calibri" w:cs="Calibri"/>
                <w:sz w:val="16"/>
                <w:szCs w:val="16"/>
                <w:lang w:eastAsia="ar-SA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3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1B3C5E77" w14:textId="77777777" w:rsidR="00E942AC" w:rsidRPr="00472070" w:rsidRDefault="00E942AC" w:rsidP="00E942AC">
            <w:pPr>
              <w:suppressAutoHyphens/>
              <w:snapToGrid w:val="0"/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ar-SA"/>
              </w:rPr>
            </w:pPr>
            <w:proofErr w:type="spellStart"/>
            <w:r w:rsidRPr="00472070">
              <w:rPr>
                <w:rFonts w:asciiTheme="minorHAnsi" w:eastAsia="Calibri" w:hAnsiTheme="minorHAnsi" w:cstheme="minorHAnsi"/>
                <w:sz w:val="20"/>
                <w:szCs w:val="20"/>
                <w:lang w:eastAsia="ar-SA"/>
              </w:rPr>
              <w:t>Andrighetto</w:t>
            </w:r>
            <w:proofErr w:type="spellEnd"/>
            <w:r w:rsidRPr="00472070">
              <w:rPr>
                <w:rFonts w:asciiTheme="minorHAnsi" w:eastAsia="Calibri" w:hAnsiTheme="minorHAnsi" w:cstheme="minorHAnsi"/>
                <w:sz w:val="20"/>
                <w:szCs w:val="20"/>
                <w:lang w:eastAsia="ar-SA"/>
              </w:rPr>
              <w:t xml:space="preserve"> Luca</w:t>
            </w: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7600C781" w14:textId="4458A24A" w:rsidR="00E942AC" w:rsidRPr="00472070" w:rsidRDefault="005E009B" w:rsidP="00E942AC">
            <w:pPr>
              <w:suppressAutoHyphens/>
              <w:snapToGrid w:val="0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ar-SA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eastAsia="ar-SA"/>
              </w:rPr>
              <w:t>X</w:t>
            </w:r>
          </w:p>
        </w:tc>
        <w:tc>
          <w:tcPr>
            <w:tcW w:w="1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16F29C9F" w14:textId="77777777" w:rsidR="00E942AC" w:rsidRPr="00472070" w:rsidRDefault="00E942AC" w:rsidP="00E942AC">
            <w:pPr>
              <w:suppressAutoHyphens/>
              <w:snapToGrid w:val="0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6F43DE" w14:textId="77777777" w:rsidR="00E942AC" w:rsidRPr="00472070" w:rsidRDefault="00E942AC" w:rsidP="00E942AC">
            <w:pPr>
              <w:suppressAutoHyphens/>
              <w:snapToGrid w:val="0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ar-SA"/>
              </w:rPr>
            </w:pPr>
          </w:p>
        </w:tc>
      </w:tr>
      <w:tr w:rsidR="00E942AC" w:rsidRPr="00A61F9B" w14:paraId="1624D47E" w14:textId="77777777" w:rsidTr="00451FB3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668AA47E" w14:textId="77777777" w:rsidR="00E942AC" w:rsidRDefault="00E942AC" w:rsidP="00E942AC">
            <w:pPr>
              <w:suppressAutoHyphens/>
              <w:snapToGrid w:val="0"/>
              <w:jc w:val="both"/>
              <w:rPr>
                <w:rFonts w:ascii="Calibri" w:eastAsia="Calibri" w:hAnsi="Calibri" w:cs="Calibri"/>
                <w:sz w:val="16"/>
                <w:szCs w:val="16"/>
                <w:lang w:eastAsia="ar-SA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eastAsia="ar-SA"/>
              </w:rPr>
              <w:t>9</w:t>
            </w:r>
          </w:p>
        </w:tc>
        <w:tc>
          <w:tcPr>
            <w:tcW w:w="3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6FD570E1" w14:textId="77777777" w:rsidR="00E942AC" w:rsidRPr="00472070" w:rsidRDefault="00E942AC" w:rsidP="00E942AC">
            <w:pPr>
              <w:suppressAutoHyphens/>
              <w:snapToGrid w:val="0"/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ar-SA"/>
              </w:rPr>
            </w:pPr>
            <w:r w:rsidRPr="00472070">
              <w:rPr>
                <w:rFonts w:asciiTheme="minorHAnsi" w:eastAsia="Calibri" w:hAnsiTheme="minorHAnsi" w:cstheme="minorHAnsi"/>
                <w:sz w:val="20"/>
                <w:szCs w:val="20"/>
                <w:lang w:eastAsia="ar-SA"/>
              </w:rPr>
              <w:t>Bruno Andreina</w:t>
            </w: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6A585249" w14:textId="36A84B13" w:rsidR="00E942AC" w:rsidRPr="00472070" w:rsidRDefault="00B0281E" w:rsidP="00E942AC">
            <w:pPr>
              <w:suppressAutoHyphens/>
              <w:snapToGrid w:val="0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ar-SA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eastAsia="ar-SA"/>
              </w:rPr>
              <w:t>X</w:t>
            </w:r>
          </w:p>
        </w:tc>
        <w:tc>
          <w:tcPr>
            <w:tcW w:w="1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59599FBF" w14:textId="77777777" w:rsidR="00E942AC" w:rsidRPr="00472070" w:rsidRDefault="00E942AC" w:rsidP="00E942AC">
            <w:pPr>
              <w:suppressAutoHyphens/>
              <w:snapToGrid w:val="0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524B6F" w14:textId="77777777" w:rsidR="00E942AC" w:rsidRPr="00472070" w:rsidRDefault="00E942AC" w:rsidP="00E942AC">
            <w:pPr>
              <w:suppressAutoHyphens/>
              <w:snapToGrid w:val="0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ar-SA"/>
              </w:rPr>
            </w:pPr>
          </w:p>
        </w:tc>
      </w:tr>
      <w:tr w:rsidR="00E942AC" w:rsidRPr="00A61F9B" w14:paraId="63B3238D" w14:textId="77777777" w:rsidTr="00451FB3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1DF8A038" w14:textId="77777777" w:rsidR="00E942AC" w:rsidRPr="00FF138B" w:rsidRDefault="00E942AC" w:rsidP="00E942AC">
            <w:pPr>
              <w:suppressAutoHyphens/>
              <w:snapToGrid w:val="0"/>
              <w:jc w:val="both"/>
              <w:rPr>
                <w:rFonts w:ascii="Calibri" w:eastAsia="Calibri" w:hAnsi="Calibri" w:cs="Calibri"/>
                <w:sz w:val="16"/>
                <w:szCs w:val="16"/>
                <w:lang w:eastAsia="ar-SA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3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662751E4" w14:textId="77777777" w:rsidR="00E942AC" w:rsidRPr="00472070" w:rsidRDefault="00E942AC" w:rsidP="00E942AC">
            <w:pPr>
              <w:suppressAutoHyphens/>
              <w:snapToGrid w:val="0"/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ar-SA"/>
              </w:rPr>
            </w:pPr>
            <w:r w:rsidRPr="00472070">
              <w:rPr>
                <w:rFonts w:asciiTheme="minorHAnsi" w:eastAsia="Calibri" w:hAnsiTheme="minorHAnsi" w:cstheme="minorHAnsi"/>
                <w:sz w:val="20"/>
                <w:szCs w:val="20"/>
                <w:lang w:eastAsia="ar-SA"/>
              </w:rPr>
              <w:t>Chiorri Carlo</w:t>
            </w: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0D7D97F5" w14:textId="467FBB44" w:rsidR="00E942AC" w:rsidRPr="00472070" w:rsidRDefault="00E942AC" w:rsidP="00E942AC">
            <w:pPr>
              <w:suppressAutoHyphens/>
              <w:snapToGrid w:val="0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263B5CB6" w14:textId="77777777" w:rsidR="00E942AC" w:rsidRPr="00472070" w:rsidRDefault="00E942AC" w:rsidP="00E942AC">
            <w:pPr>
              <w:suppressAutoHyphens/>
              <w:snapToGrid w:val="0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606944" w14:textId="7154EAEC" w:rsidR="00E942AC" w:rsidRPr="00472070" w:rsidRDefault="00B0281E" w:rsidP="00E942AC">
            <w:pPr>
              <w:suppressAutoHyphens/>
              <w:snapToGrid w:val="0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ar-SA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eastAsia="ar-SA"/>
              </w:rPr>
              <w:t>X</w:t>
            </w:r>
          </w:p>
        </w:tc>
      </w:tr>
      <w:tr w:rsidR="00B0281E" w:rsidRPr="00A61F9B" w14:paraId="2310B474" w14:textId="77777777" w:rsidTr="00451FB3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69A87830" w14:textId="12F68264" w:rsidR="00B0281E" w:rsidRDefault="000332A6" w:rsidP="00E942AC">
            <w:pPr>
              <w:suppressAutoHyphens/>
              <w:snapToGrid w:val="0"/>
              <w:jc w:val="both"/>
              <w:rPr>
                <w:rFonts w:ascii="Calibri" w:eastAsia="Calibri" w:hAnsi="Calibri" w:cs="Calibri"/>
                <w:sz w:val="16"/>
                <w:szCs w:val="16"/>
                <w:lang w:eastAsia="ar-SA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eastAsia="ar-SA"/>
              </w:rPr>
              <w:t>11</w:t>
            </w:r>
          </w:p>
        </w:tc>
        <w:tc>
          <w:tcPr>
            <w:tcW w:w="3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7F17BF12" w14:textId="0FA1C55E" w:rsidR="00B0281E" w:rsidRPr="00472070" w:rsidRDefault="00B0281E" w:rsidP="00E942AC">
            <w:pPr>
              <w:suppressAutoHyphens/>
              <w:snapToGrid w:val="0"/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ar-SA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eastAsia="ar-SA"/>
              </w:rPr>
              <w:t>Anna Kaiser</w:t>
            </w: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4D0A1C7C" w14:textId="78EC087D" w:rsidR="00B0281E" w:rsidRPr="00472070" w:rsidRDefault="00FA7055" w:rsidP="00E942AC">
            <w:pPr>
              <w:suppressAutoHyphens/>
              <w:snapToGrid w:val="0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ar-SA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eastAsia="ar-SA"/>
              </w:rPr>
              <w:t>X</w:t>
            </w:r>
          </w:p>
        </w:tc>
        <w:tc>
          <w:tcPr>
            <w:tcW w:w="1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F3A022" w14:textId="77777777" w:rsidR="00B0281E" w:rsidRPr="00472070" w:rsidRDefault="00B0281E" w:rsidP="00E942AC">
            <w:pPr>
              <w:suppressAutoHyphens/>
              <w:snapToGrid w:val="0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52FF15" w14:textId="77777777" w:rsidR="00B0281E" w:rsidRPr="00472070" w:rsidRDefault="00B0281E" w:rsidP="00E942AC">
            <w:pPr>
              <w:suppressAutoHyphens/>
              <w:snapToGrid w:val="0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ar-SA"/>
              </w:rPr>
            </w:pPr>
          </w:p>
        </w:tc>
      </w:tr>
      <w:tr w:rsidR="00E942AC" w:rsidRPr="00A61F9B" w14:paraId="0932841C" w14:textId="77777777" w:rsidTr="00451FB3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6A67CDDC" w14:textId="70CB6938" w:rsidR="00E942AC" w:rsidRPr="00FF138B" w:rsidRDefault="00E942AC" w:rsidP="00E942AC">
            <w:pPr>
              <w:suppressAutoHyphens/>
              <w:snapToGrid w:val="0"/>
              <w:jc w:val="both"/>
              <w:rPr>
                <w:rFonts w:ascii="Calibri" w:eastAsia="Calibri" w:hAnsi="Calibri" w:cs="Calibri"/>
                <w:sz w:val="16"/>
                <w:szCs w:val="16"/>
                <w:lang w:eastAsia="ar-SA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eastAsia="ar-SA"/>
              </w:rPr>
              <w:t>1</w:t>
            </w:r>
            <w:r w:rsidR="000332A6">
              <w:rPr>
                <w:rFonts w:ascii="Calibri" w:eastAsia="Calibri" w:hAnsi="Calibri" w:cs="Calibri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3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2B515182" w14:textId="77777777" w:rsidR="00E942AC" w:rsidRPr="00472070" w:rsidRDefault="00E942AC" w:rsidP="00E942AC">
            <w:pPr>
              <w:suppressAutoHyphens/>
              <w:snapToGrid w:val="0"/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ar-SA"/>
              </w:rPr>
            </w:pPr>
            <w:r w:rsidRPr="00472070">
              <w:rPr>
                <w:rFonts w:asciiTheme="minorHAnsi" w:eastAsia="Calibri" w:hAnsiTheme="minorHAnsi" w:cstheme="minorHAnsi"/>
                <w:sz w:val="20"/>
                <w:szCs w:val="20"/>
                <w:lang w:eastAsia="ar-SA"/>
              </w:rPr>
              <w:t>Migliavacca Mauro</w:t>
            </w: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69B0A0DF" w14:textId="77777777" w:rsidR="00E942AC" w:rsidRPr="00472070" w:rsidRDefault="00E942AC" w:rsidP="00E942AC">
            <w:pPr>
              <w:suppressAutoHyphens/>
              <w:snapToGrid w:val="0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187124" w14:textId="77777777" w:rsidR="00E942AC" w:rsidRPr="00472070" w:rsidRDefault="00E942AC" w:rsidP="00E942AC">
            <w:pPr>
              <w:suppressAutoHyphens/>
              <w:snapToGrid w:val="0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B93BA9" w14:textId="028B2651" w:rsidR="00E942AC" w:rsidRPr="00472070" w:rsidRDefault="00BE3AD7" w:rsidP="00E942AC">
            <w:pPr>
              <w:suppressAutoHyphens/>
              <w:snapToGrid w:val="0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ar-SA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eastAsia="ar-SA"/>
              </w:rPr>
              <w:t>X</w:t>
            </w:r>
          </w:p>
        </w:tc>
      </w:tr>
      <w:tr w:rsidR="00E942AC" w:rsidRPr="00A61F9B" w14:paraId="4D5CF269" w14:textId="77777777" w:rsidTr="00451FB3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7202E51C" w14:textId="30BA7FE3" w:rsidR="00E942AC" w:rsidRPr="00FF138B" w:rsidRDefault="00E942AC" w:rsidP="00E942AC">
            <w:pPr>
              <w:suppressAutoHyphens/>
              <w:snapToGrid w:val="0"/>
              <w:jc w:val="both"/>
              <w:rPr>
                <w:rFonts w:ascii="Calibri" w:eastAsia="Calibri" w:hAnsi="Calibri" w:cs="Calibri"/>
                <w:sz w:val="16"/>
                <w:szCs w:val="16"/>
                <w:lang w:eastAsia="ar-SA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eastAsia="ar-SA"/>
              </w:rPr>
              <w:t>1</w:t>
            </w:r>
            <w:r w:rsidR="000332A6">
              <w:rPr>
                <w:rFonts w:ascii="Calibri" w:eastAsia="Calibri" w:hAnsi="Calibri" w:cs="Calibri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3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741C5330" w14:textId="77777777" w:rsidR="00E942AC" w:rsidRPr="00472070" w:rsidRDefault="00E942AC" w:rsidP="00E942AC">
            <w:pPr>
              <w:suppressAutoHyphens/>
              <w:snapToGrid w:val="0"/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ar-SA"/>
              </w:rPr>
            </w:pPr>
            <w:r w:rsidRPr="00472070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ar-SA"/>
              </w:rPr>
              <w:t>Migliorini Laura</w:t>
            </w: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7DB0478D" w14:textId="1629C94A" w:rsidR="00E942AC" w:rsidRPr="00472070" w:rsidRDefault="0045703D" w:rsidP="00E942AC">
            <w:pPr>
              <w:suppressAutoHyphens/>
              <w:snapToGrid w:val="0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ar-SA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eastAsia="ar-SA"/>
              </w:rPr>
              <w:t>X</w:t>
            </w:r>
          </w:p>
        </w:tc>
        <w:tc>
          <w:tcPr>
            <w:tcW w:w="1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6EB5FACF" w14:textId="77777777" w:rsidR="00E942AC" w:rsidRPr="00472070" w:rsidRDefault="00E942AC" w:rsidP="00E942AC">
            <w:pPr>
              <w:suppressAutoHyphens/>
              <w:snapToGrid w:val="0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63CA83" w14:textId="2F49911F" w:rsidR="00E942AC" w:rsidRPr="00472070" w:rsidRDefault="00E942AC" w:rsidP="00E942AC">
            <w:pPr>
              <w:suppressAutoHyphens/>
              <w:snapToGrid w:val="0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ar-SA"/>
              </w:rPr>
            </w:pPr>
          </w:p>
        </w:tc>
      </w:tr>
      <w:tr w:rsidR="00E942AC" w:rsidRPr="00A61F9B" w14:paraId="3D172FAB" w14:textId="77777777" w:rsidTr="00451FB3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01CC726D" w14:textId="22C284D4" w:rsidR="00E942AC" w:rsidRPr="00FF138B" w:rsidRDefault="00E942AC" w:rsidP="00E942AC">
            <w:pPr>
              <w:suppressAutoHyphens/>
              <w:snapToGrid w:val="0"/>
              <w:jc w:val="both"/>
              <w:rPr>
                <w:rFonts w:ascii="Calibri" w:eastAsia="Calibri" w:hAnsi="Calibri" w:cs="Calibri"/>
                <w:sz w:val="16"/>
                <w:szCs w:val="16"/>
                <w:lang w:eastAsia="ar-SA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eastAsia="ar-SA"/>
              </w:rPr>
              <w:t>1</w:t>
            </w:r>
            <w:r w:rsidR="000332A6">
              <w:rPr>
                <w:rFonts w:ascii="Calibri" w:eastAsia="Calibri" w:hAnsi="Calibri" w:cs="Calibri"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3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1B4E6FA1" w14:textId="77777777" w:rsidR="00E942AC" w:rsidRPr="00472070" w:rsidRDefault="00E942AC" w:rsidP="00E942AC">
            <w:pPr>
              <w:suppressAutoHyphens/>
              <w:snapToGrid w:val="0"/>
              <w:jc w:val="both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ar-SA"/>
              </w:rPr>
            </w:pPr>
            <w:r w:rsidRPr="00472070">
              <w:rPr>
                <w:rFonts w:asciiTheme="minorHAnsi" w:eastAsia="Calibri" w:hAnsiTheme="minorHAnsi" w:cstheme="minorHAnsi"/>
                <w:sz w:val="20"/>
                <w:szCs w:val="20"/>
                <w:lang w:eastAsia="ar-SA"/>
              </w:rPr>
              <w:t>Pace Cecilia Serena</w:t>
            </w: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2B1D3787" w14:textId="67B9FD13" w:rsidR="00E942AC" w:rsidRPr="00472070" w:rsidRDefault="00B0281E" w:rsidP="00E942AC">
            <w:pPr>
              <w:suppressAutoHyphens/>
              <w:snapToGrid w:val="0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ar-SA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eastAsia="ar-SA"/>
              </w:rPr>
              <w:t>X</w:t>
            </w:r>
          </w:p>
        </w:tc>
        <w:tc>
          <w:tcPr>
            <w:tcW w:w="1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1AE7FDD4" w14:textId="77777777" w:rsidR="00E942AC" w:rsidRPr="00472070" w:rsidRDefault="00E942AC" w:rsidP="00E942AC">
            <w:pPr>
              <w:suppressAutoHyphens/>
              <w:snapToGrid w:val="0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0161F1" w14:textId="77777777" w:rsidR="00E942AC" w:rsidRPr="00472070" w:rsidRDefault="00E942AC" w:rsidP="00E942AC">
            <w:pPr>
              <w:suppressAutoHyphens/>
              <w:snapToGrid w:val="0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ar-SA"/>
              </w:rPr>
            </w:pPr>
          </w:p>
        </w:tc>
      </w:tr>
      <w:tr w:rsidR="00E942AC" w:rsidRPr="00A61F9B" w14:paraId="1B811C48" w14:textId="77777777" w:rsidTr="00451FB3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3D8C9A26" w14:textId="7B01F8DE" w:rsidR="00E942AC" w:rsidRDefault="00E942AC" w:rsidP="00E942AC">
            <w:pPr>
              <w:suppressAutoHyphens/>
              <w:snapToGrid w:val="0"/>
              <w:jc w:val="both"/>
              <w:rPr>
                <w:rFonts w:ascii="Calibri" w:eastAsia="Calibri" w:hAnsi="Calibri" w:cs="Calibri"/>
                <w:sz w:val="16"/>
                <w:szCs w:val="16"/>
                <w:lang w:eastAsia="ar-SA"/>
              </w:rPr>
            </w:pPr>
            <w:r w:rsidRPr="006A3865">
              <w:rPr>
                <w:rFonts w:ascii="Calibri" w:eastAsia="Calibri" w:hAnsi="Calibri" w:cs="Calibri"/>
                <w:sz w:val="16"/>
                <w:szCs w:val="16"/>
                <w:lang w:eastAsia="ar-SA"/>
              </w:rPr>
              <w:t>1</w:t>
            </w:r>
            <w:r w:rsidR="000332A6">
              <w:rPr>
                <w:rFonts w:ascii="Calibri" w:eastAsia="Calibri" w:hAnsi="Calibri" w:cs="Calibri"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3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56027447" w14:textId="77777777" w:rsidR="00E942AC" w:rsidRPr="00472070" w:rsidRDefault="00E942AC" w:rsidP="00E942AC">
            <w:pPr>
              <w:suppressAutoHyphens/>
              <w:snapToGrid w:val="0"/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ar-SA"/>
              </w:rPr>
            </w:pPr>
            <w:r w:rsidRPr="00472070">
              <w:rPr>
                <w:rFonts w:asciiTheme="minorHAnsi" w:eastAsia="Calibri" w:hAnsiTheme="minorHAnsi" w:cstheme="minorHAnsi"/>
                <w:sz w:val="20"/>
                <w:szCs w:val="20"/>
                <w:lang w:eastAsia="ar-SA"/>
              </w:rPr>
              <w:t>Rania Nadia</w:t>
            </w: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3733A4C8" w14:textId="1BCDE1B5" w:rsidR="00E942AC" w:rsidRPr="007632C4" w:rsidRDefault="005E009B" w:rsidP="00E942AC">
            <w:pPr>
              <w:suppressAutoHyphens/>
              <w:snapToGrid w:val="0"/>
              <w:jc w:val="center"/>
              <w:rPr>
                <w:rFonts w:asciiTheme="minorHAnsi" w:eastAsia="Calibri" w:hAnsiTheme="minorHAnsi" w:cstheme="minorHAnsi"/>
                <w:sz w:val="16"/>
                <w:szCs w:val="16"/>
                <w:lang w:eastAsia="ar-SA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  <w:lang w:eastAsia="ar-SA"/>
              </w:rPr>
              <w:t>X</w:t>
            </w:r>
          </w:p>
        </w:tc>
        <w:tc>
          <w:tcPr>
            <w:tcW w:w="1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53455017" w14:textId="77777777" w:rsidR="00E942AC" w:rsidRPr="00472070" w:rsidRDefault="00E942AC" w:rsidP="00E942AC">
            <w:pPr>
              <w:suppressAutoHyphens/>
              <w:snapToGrid w:val="0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1E6E7B" w14:textId="43F7B54C" w:rsidR="00E942AC" w:rsidRPr="00472070" w:rsidRDefault="00E942AC" w:rsidP="00E942AC">
            <w:pPr>
              <w:suppressAutoHyphens/>
              <w:snapToGrid w:val="0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ar-SA"/>
              </w:rPr>
            </w:pPr>
          </w:p>
        </w:tc>
      </w:tr>
      <w:tr w:rsidR="00E942AC" w:rsidRPr="00A61F9B" w14:paraId="69D1FCBE" w14:textId="77777777" w:rsidTr="00451FB3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4326C774" w14:textId="67BDFFB4" w:rsidR="00E942AC" w:rsidRPr="006A3865" w:rsidRDefault="00E942AC" w:rsidP="00E942AC">
            <w:pPr>
              <w:suppressAutoHyphens/>
              <w:snapToGrid w:val="0"/>
              <w:jc w:val="both"/>
              <w:rPr>
                <w:rFonts w:ascii="Calibri" w:eastAsia="Calibri" w:hAnsi="Calibri" w:cs="Calibri"/>
                <w:sz w:val="16"/>
                <w:szCs w:val="16"/>
                <w:lang w:eastAsia="ar-SA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eastAsia="ar-SA"/>
              </w:rPr>
              <w:t>1</w:t>
            </w:r>
            <w:r w:rsidR="000332A6">
              <w:rPr>
                <w:rFonts w:ascii="Calibri" w:eastAsia="Calibri" w:hAnsi="Calibri" w:cs="Calibri"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3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41BE8A0D" w14:textId="7BD91A66" w:rsidR="00E942AC" w:rsidRPr="00472070" w:rsidRDefault="000332A6" w:rsidP="00E942AC">
            <w:pPr>
              <w:suppressAutoHyphens/>
              <w:snapToGrid w:val="0"/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ar-SA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eastAsia="ar-SA"/>
              </w:rPr>
              <w:t>Serafini</w:t>
            </w:r>
            <w:r w:rsidR="00EF3FFE">
              <w:rPr>
                <w:rFonts w:asciiTheme="minorHAnsi" w:eastAsia="Calibri" w:hAnsiTheme="minorHAnsi" w:cstheme="minorHAnsi"/>
                <w:sz w:val="20"/>
                <w:szCs w:val="20"/>
                <w:lang w:eastAsia="ar-SA"/>
              </w:rPr>
              <w:t xml:space="preserve"> Gianluca</w:t>
            </w: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45C2F78E" w14:textId="52D6B423" w:rsidR="00E942AC" w:rsidRPr="00472070" w:rsidRDefault="00EF3FFE" w:rsidP="00E942AC">
            <w:pPr>
              <w:suppressAutoHyphens/>
              <w:snapToGrid w:val="0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ar-SA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eastAsia="ar-SA"/>
              </w:rPr>
              <w:t>x</w:t>
            </w:r>
          </w:p>
        </w:tc>
        <w:tc>
          <w:tcPr>
            <w:tcW w:w="1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639FCC77" w14:textId="77777777" w:rsidR="00E942AC" w:rsidRPr="00472070" w:rsidRDefault="00E942AC" w:rsidP="00E942AC">
            <w:pPr>
              <w:suppressAutoHyphens/>
              <w:snapToGrid w:val="0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73CED2" w14:textId="11C990F0" w:rsidR="00E942AC" w:rsidRPr="00472070" w:rsidRDefault="00E942AC" w:rsidP="00E942AC">
            <w:pPr>
              <w:suppressAutoHyphens/>
              <w:snapToGrid w:val="0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ar-SA"/>
              </w:rPr>
            </w:pPr>
          </w:p>
        </w:tc>
      </w:tr>
      <w:tr w:rsidR="00E942AC" w:rsidRPr="00A61F9B" w14:paraId="072A2A0B" w14:textId="77777777" w:rsidTr="00451FB3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37D9F68A" w14:textId="5CBFA20F" w:rsidR="00E942AC" w:rsidRPr="00FF138B" w:rsidRDefault="00E942AC" w:rsidP="00E942AC">
            <w:pPr>
              <w:suppressAutoHyphens/>
              <w:snapToGrid w:val="0"/>
              <w:jc w:val="both"/>
              <w:rPr>
                <w:rFonts w:ascii="Calibri" w:eastAsia="Calibri" w:hAnsi="Calibri" w:cs="Calibri"/>
                <w:sz w:val="16"/>
                <w:szCs w:val="16"/>
                <w:lang w:eastAsia="ar-SA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eastAsia="ar-SA"/>
              </w:rPr>
              <w:t>1</w:t>
            </w:r>
            <w:r w:rsidR="000332A6">
              <w:rPr>
                <w:rFonts w:ascii="Calibri" w:eastAsia="Calibri" w:hAnsi="Calibri" w:cs="Calibri"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3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3FD3ED17" w14:textId="77777777" w:rsidR="00E942AC" w:rsidRPr="00472070" w:rsidRDefault="00E942AC" w:rsidP="00E942AC">
            <w:pPr>
              <w:suppressAutoHyphens/>
              <w:snapToGrid w:val="0"/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ar-SA"/>
              </w:rPr>
            </w:pPr>
            <w:r w:rsidRPr="00472070">
              <w:rPr>
                <w:rFonts w:asciiTheme="minorHAnsi" w:eastAsia="Calibri" w:hAnsiTheme="minorHAnsi" w:cstheme="minorHAnsi"/>
                <w:sz w:val="20"/>
                <w:szCs w:val="20"/>
                <w:lang w:eastAsia="ar-SA"/>
              </w:rPr>
              <w:t>Usai Maria Carmen</w:t>
            </w: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403B66D8" w14:textId="1756C854" w:rsidR="00E942AC" w:rsidRPr="00472070" w:rsidRDefault="005E009B" w:rsidP="00E942AC">
            <w:pPr>
              <w:suppressAutoHyphens/>
              <w:snapToGrid w:val="0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ar-SA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eastAsia="ar-SA"/>
              </w:rPr>
              <w:t>X</w:t>
            </w:r>
          </w:p>
        </w:tc>
        <w:tc>
          <w:tcPr>
            <w:tcW w:w="1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41E53DFE" w14:textId="77777777" w:rsidR="00E942AC" w:rsidRPr="00472070" w:rsidRDefault="00E942AC" w:rsidP="00E942AC">
            <w:pPr>
              <w:suppressAutoHyphens/>
              <w:snapToGrid w:val="0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8804BB" w14:textId="77777777" w:rsidR="00E942AC" w:rsidRPr="00472070" w:rsidRDefault="00E942AC" w:rsidP="00E942AC">
            <w:pPr>
              <w:suppressAutoHyphens/>
              <w:snapToGrid w:val="0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ar-SA"/>
              </w:rPr>
            </w:pPr>
          </w:p>
        </w:tc>
      </w:tr>
      <w:tr w:rsidR="00E942AC" w:rsidRPr="00A61F9B" w14:paraId="44BE008D" w14:textId="77777777" w:rsidTr="00451FB3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779B8CA2" w14:textId="5CF4BA88" w:rsidR="00E942AC" w:rsidRPr="00FF138B" w:rsidRDefault="00E942AC" w:rsidP="00E942AC">
            <w:pPr>
              <w:suppressAutoHyphens/>
              <w:snapToGrid w:val="0"/>
              <w:jc w:val="both"/>
              <w:rPr>
                <w:rFonts w:ascii="Calibri" w:eastAsia="Calibri" w:hAnsi="Calibri" w:cs="Calibri"/>
                <w:sz w:val="16"/>
                <w:szCs w:val="16"/>
                <w:lang w:eastAsia="ar-SA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eastAsia="ar-SA"/>
              </w:rPr>
              <w:t>1</w:t>
            </w:r>
            <w:r w:rsidR="000332A6">
              <w:rPr>
                <w:rFonts w:ascii="Calibri" w:eastAsia="Calibri" w:hAnsi="Calibri" w:cs="Calibri"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3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256F1C3D" w14:textId="77777777" w:rsidR="00E942AC" w:rsidRPr="00472070" w:rsidRDefault="00E942AC" w:rsidP="00E942AC">
            <w:pPr>
              <w:suppressAutoHyphens/>
              <w:snapToGrid w:val="0"/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ar-SA"/>
              </w:rPr>
            </w:pPr>
            <w:r w:rsidRPr="00472070">
              <w:rPr>
                <w:rFonts w:asciiTheme="minorHAnsi" w:eastAsia="Calibri" w:hAnsiTheme="minorHAnsi" w:cstheme="minorHAnsi"/>
                <w:sz w:val="20"/>
                <w:szCs w:val="20"/>
                <w:lang w:eastAsia="ar-SA"/>
              </w:rPr>
              <w:t>Viterbori Paola</w:t>
            </w: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329B0D87" w14:textId="50DE10A0" w:rsidR="00E942AC" w:rsidRPr="00472070" w:rsidRDefault="005E009B" w:rsidP="00E942AC">
            <w:pPr>
              <w:suppressAutoHyphens/>
              <w:snapToGrid w:val="0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ar-SA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eastAsia="ar-SA"/>
              </w:rPr>
              <w:t>X</w:t>
            </w:r>
          </w:p>
        </w:tc>
        <w:tc>
          <w:tcPr>
            <w:tcW w:w="1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0162C4D2" w14:textId="77777777" w:rsidR="00E942AC" w:rsidRPr="00472070" w:rsidRDefault="00E942AC" w:rsidP="00E942AC">
            <w:pPr>
              <w:suppressAutoHyphens/>
              <w:snapToGrid w:val="0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25586C" w14:textId="4C57C6C6" w:rsidR="00E942AC" w:rsidRPr="00472070" w:rsidRDefault="00E942AC" w:rsidP="00E942AC">
            <w:pPr>
              <w:suppressAutoHyphens/>
              <w:snapToGrid w:val="0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ar-SA"/>
              </w:rPr>
            </w:pPr>
          </w:p>
        </w:tc>
      </w:tr>
      <w:tr w:rsidR="00E942AC" w:rsidRPr="00A61F9B" w14:paraId="5DAC4EB4" w14:textId="77777777" w:rsidTr="00451FB3">
        <w:trPr>
          <w:trHeight w:val="211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BEEC9" w:themeFill="background2"/>
          </w:tcPr>
          <w:p w14:paraId="4827F3F1" w14:textId="77777777" w:rsidR="00E942AC" w:rsidRPr="00F25CE7" w:rsidRDefault="00E942AC" w:rsidP="00E942AC">
            <w:pPr>
              <w:suppressAutoHyphens/>
              <w:snapToGrid w:val="0"/>
              <w:jc w:val="both"/>
              <w:rPr>
                <w:rFonts w:ascii="Calibri" w:eastAsia="Calibri" w:hAnsi="Calibri" w:cs="Calibri"/>
                <w:b/>
                <w:szCs w:val="22"/>
                <w:lang w:eastAsia="ar-SA"/>
              </w:rPr>
            </w:pPr>
          </w:p>
        </w:tc>
        <w:tc>
          <w:tcPr>
            <w:tcW w:w="3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BEEC9" w:themeFill="background2"/>
          </w:tcPr>
          <w:p w14:paraId="3FC652C5" w14:textId="77777777" w:rsidR="00E942AC" w:rsidRPr="00472070" w:rsidRDefault="00E942AC" w:rsidP="00E942AC">
            <w:pPr>
              <w:suppressAutoHyphens/>
              <w:snapToGrid w:val="0"/>
              <w:jc w:val="both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ar-SA"/>
              </w:rPr>
            </w:pPr>
            <w:r w:rsidRPr="00472070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ar-SA"/>
              </w:rPr>
              <w:t>Ricercatori</w:t>
            </w: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BEEC9" w:themeFill="background2"/>
          </w:tcPr>
          <w:p w14:paraId="366230D3" w14:textId="77777777" w:rsidR="00E942AC" w:rsidRPr="00472070" w:rsidRDefault="00E942AC" w:rsidP="00E942AC">
            <w:pPr>
              <w:suppressAutoHyphens/>
              <w:snapToGrid w:val="0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ar-SA"/>
              </w:rPr>
            </w:pPr>
            <w:r w:rsidRPr="00472070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ar-SA"/>
              </w:rPr>
              <w:t>Presente</w:t>
            </w:r>
          </w:p>
        </w:tc>
        <w:tc>
          <w:tcPr>
            <w:tcW w:w="1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BEEC9" w:themeFill="background2"/>
          </w:tcPr>
          <w:p w14:paraId="6FF7DFA6" w14:textId="77777777" w:rsidR="00E942AC" w:rsidRPr="00472070" w:rsidRDefault="00E942AC" w:rsidP="00E942AC">
            <w:pPr>
              <w:suppressAutoHyphens/>
              <w:snapToGrid w:val="0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ar-SA"/>
              </w:rPr>
            </w:pPr>
            <w:r w:rsidRPr="00472070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ar-SA"/>
              </w:rPr>
              <w:t>Assente</w:t>
            </w: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EEC9" w:themeFill="background2"/>
          </w:tcPr>
          <w:p w14:paraId="134BCAB5" w14:textId="77777777" w:rsidR="00E942AC" w:rsidRPr="00472070" w:rsidRDefault="00E942AC" w:rsidP="00E942AC">
            <w:pPr>
              <w:suppressAutoHyphens/>
              <w:snapToGrid w:val="0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ar-SA"/>
              </w:rPr>
            </w:pPr>
            <w:r w:rsidRPr="00472070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ar-SA"/>
              </w:rPr>
              <w:t>Giustificato</w:t>
            </w:r>
          </w:p>
        </w:tc>
      </w:tr>
      <w:tr w:rsidR="0045703D" w:rsidRPr="00A61F9B" w14:paraId="2A69049D" w14:textId="77777777" w:rsidTr="00451FB3">
        <w:trPr>
          <w:trHeight w:val="205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65259B51" w14:textId="2972DC12" w:rsidR="0045703D" w:rsidRDefault="0045703D" w:rsidP="00E942AC">
            <w:pPr>
              <w:suppressAutoHyphens/>
              <w:snapToGrid w:val="0"/>
              <w:jc w:val="both"/>
              <w:rPr>
                <w:rFonts w:ascii="Calibri" w:eastAsia="Calibri" w:hAnsi="Calibri" w:cs="Calibri"/>
                <w:sz w:val="16"/>
                <w:szCs w:val="22"/>
                <w:lang w:eastAsia="ar-SA"/>
              </w:rPr>
            </w:pPr>
            <w:r>
              <w:rPr>
                <w:rFonts w:ascii="Calibri" w:eastAsia="Calibri" w:hAnsi="Calibri" w:cs="Calibri"/>
                <w:sz w:val="16"/>
                <w:szCs w:val="22"/>
                <w:lang w:eastAsia="ar-SA"/>
              </w:rPr>
              <w:t>18</w:t>
            </w:r>
          </w:p>
        </w:tc>
        <w:tc>
          <w:tcPr>
            <w:tcW w:w="3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6EC46836" w14:textId="156270D7" w:rsidR="0045703D" w:rsidRPr="00472070" w:rsidRDefault="0045703D" w:rsidP="00E942AC">
            <w:pPr>
              <w:suppressAutoHyphens/>
              <w:snapToGrid w:val="0"/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ar-SA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eastAsia="ar-SA"/>
              </w:rPr>
              <w:t>Benasso Sebastiano</w:t>
            </w: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7FDECE22" w14:textId="66C0BEBE" w:rsidR="0045703D" w:rsidRPr="00472070" w:rsidRDefault="0045703D" w:rsidP="00E942AC">
            <w:pPr>
              <w:suppressAutoHyphens/>
              <w:snapToGrid w:val="0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ar-SA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eastAsia="ar-SA"/>
              </w:rPr>
              <w:t>X</w:t>
            </w:r>
          </w:p>
        </w:tc>
        <w:tc>
          <w:tcPr>
            <w:tcW w:w="1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2196EB8F" w14:textId="77777777" w:rsidR="0045703D" w:rsidRPr="00472070" w:rsidRDefault="0045703D" w:rsidP="00E942AC">
            <w:pPr>
              <w:suppressAutoHyphens/>
              <w:snapToGrid w:val="0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D79482" w14:textId="77777777" w:rsidR="0045703D" w:rsidRPr="00472070" w:rsidRDefault="0045703D" w:rsidP="00E942AC">
            <w:pPr>
              <w:suppressAutoHyphens/>
              <w:snapToGrid w:val="0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ar-SA"/>
              </w:rPr>
            </w:pPr>
          </w:p>
        </w:tc>
      </w:tr>
      <w:tr w:rsidR="00E942AC" w:rsidRPr="00A61F9B" w14:paraId="601A5FAC" w14:textId="77777777" w:rsidTr="00451FB3">
        <w:trPr>
          <w:trHeight w:val="205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36543E23" w14:textId="2EEB56CC" w:rsidR="00E942AC" w:rsidRPr="00FF138B" w:rsidRDefault="00E942AC" w:rsidP="00E942AC">
            <w:pPr>
              <w:suppressAutoHyphens/>
              <w:snapToGrid w:val="0"/>
              <w:jc w:val="both"/>
              <w:rPr>
                <w:rFonts w:ascii="Calibri" w:eastAsia="Calibri" w:hAnsi="Calibri" w:cs="Calibri"/>
                <w:sz w:val="16"/>
                <w:szCs w:val="22"/>
                <w:lang w:eastAsia="ar-SA"/>
              </w:rPr>
            </w:pPr>
            <w:r>
              <w:rPr>
                <w:rFonts w:ascii="Calibri" w:eastAsia="Calibri" w:hAnsi="Calibri" w:cs="Calibri"/>
                <w:sz w:val="16"/>
                <w:szCs w:val="22"/>
                <w:lang w:eastAsia="ar-SA"/>
              </w:rPr>
              <w:lastRenderedPageBreak/>
              <w:t>1</w:t>
            </w:r>
            <w:r w:rsidR="0045703D">
              <w:rPr>
                <w:rFonts w:ascii="Calibri" w:eastAsia="Calibri" w:hAnsi="Calibri" w:cs="Calibri"/>
                <w:sz w:val="16"/>
                <w:szCs w:val="22"/>
                <w:lang w:eastAsia="ar-SA"/>
              </w:rPr>
              <w:t>9</w:t>
            </w:r>
          </w:p>
        </w:tc>
        <w:tc>
          <w:tcPr>
            <w:tcW w:w="3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58E08A06" w14:textId="77777777" w:rsidR="00E942AC" w:rsidRPr="00472070" w:rsidRDefault="00E942AC" w:rsidP="00E942AC">
            <w:pPr>
              <w:suppressAutoHyphens/>
              <w:snapToGrid w:val="0"/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ar-SA"/>
              </w:rPr>
            </w:pPr>
            <w:r w:rsidRPr="00472070">
              <w:rPr>
                <w:rFonts w:asciiTheme="minorHAnsi" w:eastAsia="Calibri" w:hAnsiTheme="minorHAnsi" w:cstheme="minorHAnsi"/>
                <w:sz w:val="20"/>
                <w:szCs w:val="20"/>
                <w:lang w:eastAsia="ar-SA"/>
              </w:rPr>
              <w:t>Bizzi Fabiola</w:t>
            </w: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391BE2B2" w14:textId="0B6270EB" w:rsidR="00E942AC" w:rsidRPr="00472070" w:rsidRDefault="0045703D" w:rsidP="00E942AC">
            <w:pPr>
              <w:suppressAutoHyphens/>
              <w:snapToGrid w:val="0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ar-SA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eastAsia="ar-SA"/>
              </w:rPr>
              <w:t>X</w:t>
            </w:r>
          </w:p>
        </w:tc>
        <w:tc>
          <w:tcPr>
            <w:tcW w:w="1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7DD48A52" w14:textId="77777777" w:rsidR="00E942AC" w:rsidRPr="00472070" w:rsidRDefault="00E942AC" w:rsidP="00E942AC">
            <w:pPr>
              <w:suppressAutoHyphens/>
              <w:snapToGrid w:val="0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CB6CD0" w14:textId="4BDDB2CC" w:rsidR="00E942AC" w:rsidRPr="00472070" w:rsidRDefault="00E942AC" w:rsidP="00E942AC">
            <w:pPr>
              <w:suppressAutoHyphens/>
              <w:snapToGrid w:val="0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ar-SA"/>
              </w:rPr>
            </w:pPr>
          </w:p>
        </w:tc>
      </w:tr>
      <w:tr w:rsidR="00E942AC" w:rsidRPr="00A61F9B" w14:paraId="35882235" w14:textId="77777777" w:rsidTr="00451FB3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6ED529D7" w14:textId="5C1BACA5" w:rsidR="00E942AC" w:rsidRPr="00FF138B" w:rsidRDefault="0045703D" w:rsidP="00E942AC">
            <w:pPr>
              <w:suppressAutoHyphens/>
              <w:snapToGrid w:val="0"/>
              <w:jc w:val="both"/>
              <w:rPr>
                <w:rFonts w:ascii="Calibri" w:eastAsia="Calibri" w:hAnsi="Calibri" w:cs="Calibri"/>
                <w:sz w:val="16"/>
                <w:szCs w:val="22"/>
                <w:lang w:eastAsia="ar-SA"/>
              </w:rPr>
            </w:pPr>
            <w:r>
              <w:rPr>
                <w:rFonts w:ascii="Calibri" w:eastAsia="Calibri" w:hAnsi="Calibri" w:cs="Calibri"/>
                <w:sz w:val="16"/>
                <w:szCs w:val="22"/>
                <w:lang w:eastAsia="ar-SA"/>
              </w:rPr>
              <w:t>20</w:t>
            </w:r>
          </w:p>
        </w:tc>
        <w:tc>
          <w:tcPr>
            <w:tcW w:w="3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02B30D94" w14:textId="77777777" w:rsidR="00E942AC" w:rsidRPr="00472070" w:rsidRDefault="00E942AC" w:rsidP="00E942AC">
            <w:pPr>
              <w:suppressAutoHyphens/>
              <w:snapToGrid w:val="0"/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ar-SA"/>
              </w:rPr>
            </w:pPr>
            <w:r w:rsidRPr="00472070">
              <w:rPr>
                <w:rFonts w:asciiTheme="minorHAnsi" w:eastAsia="Calibri" w:hAnsiTheme="minorHAnsi" w:cstheme="minorHAnsi"/>
                <w:sz w:val="20"/>
                <w:szCs w:val="20"/>
                <w:lang w:eastAsia="ar-SA"/>
              </w:rPr>
              <w:t>Bracco Fabrizio</w:t>
            </w: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2A1C8C9B" w14:textId="652EC1BA" w:rsidR="00E942AC" w:rsidRPr="00472070" w:rsidRDefault="00B0281E" w:rsidP="00E942AC">
            <w:pPr>
              <w:suppressAutoHyphens/>
              <w:snapToGrid w:val="0"/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ar-SA"/>
              </w:rPr>
            </w:pPr>
            <w:r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ar-SA"/>
              </w:rPr>
              <w:t>X</w:t>
            </w:r>
          </w:p>
        </w:tc>
        <w:tc>
          <w:tcPr>
            <w:tcW w:w="1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244AE5BD" w14:textId="77777777" w:rsidR="00E942AC" w:rsidRPr="00472070" w:rsidRDefault="00E942AC" w:rsidP="00E942AC">
            <w:pPr>
              <w:suppressAutoHyphens/>
              <w:snapToGrid w:val="0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5C3C74" w14:textId="7E9DD19E" w:rsidR="00E942AC" w:rsidRPr="00472070" w:rsidRDefault="00E942AC" w:rsidP="00E942AC">
            <w:pPr>
              <w:suppressAutoHyphens/>
              <w:snapToGrid w:val="0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ar-SA"/>
              </w:rPr>
            </w:pPr>
          </w:p>
        </w:tc>
      </w:tr>
      <w:tr w:rsidR="00E942AC" w:rsidRPr="00A61F9B" w14:paraId="38EA609A" w14:textId="77777777" w:rsidTr="00451FB3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42950C97" w14:textId="213C279B" w:rsidR="00E942AC" w:rsidRPr="00FF138B" w:rsidRDefault="00E942AC" w:rsidP="00E942AC">
            <w:pPr>
              <w:suppressAutoHyphens/>
              <w:snapToGrid w:val="0"/>
              <w:jc w:val="both"/>
              <w:rPr>
                <w:rFonts w:ascii="Calibri" w:eastAsia="Calibri" w:hAnsi="Calibri" w:cs="Calibri"/>
                <w:sz w:val="16"/>
                <w:szCs w:val="22"/>
                <w:lang w:eastAsia="ar-SA"/>
              </w:rPr>
            </w:pPr>
            <w:r>
              <w:rPr>
                <w:rFonts w:ascii="Calibri" w:eastAsia="Calibri" w:hAnsi="Calibri" w:cs="Calibri"/>
                <w:sz w:val="16"/>
                <w:szCs w:val="22"/>
                <w:lang w:eastAsia="ar-SA"/>
              </w:rPr>
              <w:t>2</w:t>
            </w:r>
            <w:r w:rsidR="0045703D">
              <w:rPr>
                <w:rFonts w:ascii="Calibri" w:eastAsia="Calibri" w:hAnsi="Calibri" w:cs="Calibri"/>
                <w:sz w:val="16"/>
                <w:szCs w:val="22"/>
                <w:lang w:eastAsia="ar-SA"/>
              </w:rPr>
              <w:t>1</w:t>
            </w:r>
          </w:p>
        </w:tc>
        <w:tc>
          <w:tcPr>
            <w:tcW w:w="3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6B10E5AE" w14:textId="77777777" w:rsidR="00E942AC" w:rsidRPr="00472070" w:rsidRDefault="00E942AC" w:rsidP="00E942AC">
            <w:pPr>
              <w:suppressAutoHyphens/>
              <w:snapToGrid w:val="0"/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ar-SA"/>
              </w:rPr>
            </w:pPr>
            <w:r w:rsidRPr="00472070">
              <w:rPr>
                <w:rFonts w:asciiTheme="minorHAnsi" w:eastAsia="Calibri" w:hAnsiTheme="minorHAnsi" w:cstheme="minorHAnsi"/>
                <w:sz w:val="20"/>
                <w:szCs w:val="20"/>
                <w:lang w:eastAsia="ar-SA"/>
              </w:rPr>
              <w:t>Brugnolo Andrea</w:t>
            </w: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0248227A" w14:textId="6800371E" w:rsidR="00E942AC" w:rsidRPr="00472070" w:rsidRDefault="00E942AC" w:rsidP="00E942AC">
            <w:pPr>
              <w:suppressAutoHyphens/>
              <w:snapToGrid w:val="0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245F42EB" w14:textId="77777777" w:rsidR="00E942AC" w:rsidRPr="00472070" w:rsidRDefault="00E942AC" w:rsidP="00E942AC">
            <w:pPr>
              <w:suppressAutoHyphens/>
              <w:snapToGrid w:val="0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96E55F" w14:textId="4DCAF820" w:rsidR="00E942AC" w:rsidRPr="00472070" w:rsidRDefault="00B0281E" w:rsidP="00E942AC">
            <w:pPr>
              <w:suppressAutoHyphens/>
              <w:snapToGrid w:val="0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ar-SA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eastAsia="ar-SA"/>
              </w:rPr>
              <w:t>X</w:t>
            </w:r>
          </w:p>
        </w:tc>
      </w:tr>
      <w:tr w:rsidR="00E942AC" w:rsidRPr="00A61F9B" w14:paraId="64C01416" w14:textId="77777777" w:rsidTr="00451FB3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1288CDCA" w14:textId="66156C92" w:rsidR="00E942AC" w:rsidRDefault="00E942AC" w:rsidP="00E942AC">
            <w:pPr>
              <w:suppressAutoHyphens/>
              <w:snapToGrid w:val="0"/>
              <w:jc w:val="both"/>
              <w:rPr>
                <w:rFonts w:ascii="Calibri" w:eastAsia="Calibri" w:hAnsi="Calibri" w:cs="Calibri"/>
                <w:sz w:val="16"/>
                <w:szCs w:val="22"/>
                <w:lang w:eastAsia="ar-SA"/>
              </w:rPr>
            </w:pPr>
            <w:r>
              <w:rPr>
                <w:rFonts w:ascii="Calibri" w:eastAsia="Calibri" w:hAnsi="Calibri" w:cs="Calibri"/>
                <w:sz w:val="16"/>
                <w:szCs w:val="22"/>
                <w:lang w:eastAsia="ar-SA"/>
              </w:rPr>
              <w:t>2</w:t>
            </w:r>
            <w:r w:rsidR="0045703D">
              <w:rPr>
                <w:rFonts w:ascii="Calibri" w:eastAsia="Calibri" w:hAnsi="Calibri" w:cs="Calibri"/>
                <w:sz w:val="16"/>
                <w:szCs w:val="22"/>
                <w:lang w:eastAsia="ar-SA"/>
              </w:rPr>
              <w:t>2</w:t>
            </w:r>
          </w:p>
        </w:tc>
        <w:tc>
          <w:tcPr>
            <w:tcW w:w="3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254B69B1" w14:textId="77777777" w:rsidR="00E942AC" w:rsidRPr="00472070" w:rsidRDefault="00E942AC" w:rsidP="00E942AC">
            <w:pPr>
              <w:suppressAutoHyphens/>
              <w:snapToGrid w:val="0"/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ar-SA"/>
              </w:rPr>
            </w:pPr>
            <w:proofErr w:type="spellStart"/>
            <w:r w:rsidRPr="00472070">
              <w:rPr>
                <w:rFonts w:asciiTheme="minorHAnsi" w:eastAsia="Calibri" w:hAnsiTheme="minorHAnsi" w:cstheme="minorHAnsi"/>
                <w:sz w:val="20"/>
                <w:szCs w:val="20"/>
                <w:lang w:eastAsia="ar-SA"/>
              </w:rPr>
              <w:t>Giofré</w:t>
            </w:r>
            <w:proofErr w:type="spellEnd"/>
            <w:r w:rsidRPr="00472070">
              <w:rPr>
                <w:rFonts w:asciiTheme="minorHAnsi" w:eastAsia="Calibri" w:hAnsiTheme="minorHAnsi" w:cstheme="minorHAnsi"/>
                <w:sz w:val="20"/>
                <w:szCs w:val="20"/>
                <w:lang w:eastAsia="ar-SA"/>
              </w:rPr>
              <w:t xml:space="preserve"> David</w:t>
            </w: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592284B0" w14:textId="03B37205" w:rsidR="00E942AC" w:rsidRPr="00472070" w:rsidRDefault="0045703D" w:rsidP="00E942AC">
            <w:pPr>
              <w:suppressAutoHyphens/>
              <w:snapToGrid w:val="0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ar-SA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eastAsia="ar-SA"/>
              </w:rPr>
              <w:t>X</w:t>
            </w:r>
          </w:p>
        </w:tc>
        <w:tc>
          <w:tcPr>
            <w:tcW w:w="1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1C494887" w14:textId="77777777" w:rsidR="00E942AC" w:rsidRPr="00472070" w:rsidRDefault="00E942AC" w:rsidP="00E942AC">
            <w:pPr>
              <w:suppressAutoHyphens/>
              <w:snapToGrid w:val="0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702ECC" w14:textId="77777777" w:rsidR="00E942AC" w:rsidRPr="00472070" w:rsidRDefault="00E942AC" w:rsidP="00E942AC">
            <w:pPr>
              <w:suppressAutoHyphens/>
              <w:snapToGrid w:val="0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ar-SA"/>
              </w:rPr>
            </w:pPr>
          </w:p>
        </w:tc>
      </w:tr>
      <w:tr w:rsidR="00FA7055" w:rsidRPr="00A61F9B" w14:paraId="606D8B13" w14:textId="77777777" w:rsidTr="00451FB3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0357E622" w14:textId="77777777" w:rsidR="00FA7055" w:rsidRDefault="00FA7055" w:rsidP="00E942AC">
            <w:pPr>
              <w:suppressAutoHyphens/>
              <w:snapToGrid w:val="0"/>
              <w:jc w:val="both"/>
              <w:rPr>
                <w:rFonts w:ascii="Calibri" w:eastAsia="Calibri" w:hAnsi="Calibri" w:cs="Calibri"/>
                <w:sz w:val="16"/>
                <w:szCs w:val="22"/>
                <w:lang w:eastAsia="ar-SA"/>
              </w:rPr>
            </w:pPr>
          </w:p>
        </w:tc>
        <w:tc>
          <w:tcPr>
            <w:tcW w:w="3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5E2457A7" w14:textId="2983DC33" w:rsidR="00FA7055" w:rsidRPr="00472070" w:rsidRDefault="00FA7055" w:rsidP="00E942AC">
            <w:pPr>
              <w:suppressAutoHyphens/>
              <w:snapToGrid w:val="0"/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ar-SA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eastAsia="ar-SA"/>
              </w:rPr>
              <w:t xml:space="preserve">Roger </w:t>
            </w:r>
            <w:proofErr w:type="spellStart"/>
            <w:r>
              <w:rPr>
                <w:rFonts w:asciiTheme="minorHAnsi" w:eastAsia="Calibri" w:hAnsiTheme="minorHAnsi" w:cstheme="minorHAnsi"/>
                <w:sz w:val="20"/>
                <w:szCs w:val="20"/>
                <w:lang w:eastAsia="ar-SA"/>
              </w:rPr>
              <w:t>Guyonne</w:t>
            </w:r>
            <w:proofErr w:type="spellEnd"/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33438F70" w14:textId="42A34F05" w:rsidR="00FA7055" w:rsidRDefault="00FA7055" w:rsidP="00E942AC">
            <w:pPr>
              <w:suppressAutoHyphens/>
              <w:snapToGrid w:val="0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ar-SA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eastAsia="ar-SA"/>
              </w:rPr>
              <w:t>X</w:t>
            </w:r>
          </w:p>
        </w:tc>
        <w:tc>
          <w:tcPr>
            <w:tcW w:w="1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41E2997F" w14:textId="77777777" w:rsidR="00FA7055" w:rsidRPr="00472070" w:rsidRDefault="00FA7055" w:rsidP="00E942AC">
            <w:pPr>
              <w:suppressAutoHyphens/>
              <w:snapToGrid w:val="0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2786DD" w14:textId="77777777" w:rsidR="00FA7055" w:rsidRPr="00472070" w:rsidRDefault="00FA7055" w:rsidP="00E942AC">
            <w:pPr>
              <w:suppressAutoHyphens/>
              <w:snapToGrid w:val="0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ar-SA"/>
              </w:rPr>
            </w:pPr>
          </w:p>
        </w:tc>
      </w:tr>
      <w:tr w:rsidR="00E942AC" w:rsidRPr="00A61F9B" w14:paraId="736BEC66" w14:textId="77777777" w:rsidTr="00451FB3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BEEC9" w:themeFill="background2"/>
          </w:tcPr>
          <w:p w14:paraId="37CF70E0" w14:textId="77777777" w:rsidR="00E942AC" w:rsidRPr="00FF138B" w:rsidRDefault="00E942AC" w:rsidP="00E942AC">
            <w:pPr>
              <w:suppressAutoHyphens/>
              <w:snapToGrid w:val="0"/>
              <w:jc w:val="both"/>
              <w:rPr>
                <w:rFonts w:ascii="Calibri" w:eastAsia="Calibri" w:hAnsi="Calibri" w:cs="Calibri"/>
                <w:b/>
                <w:sz w:val="16"/>
                <w:szCs w:val="22"/>
                <w:lang w:eastAsia="ar-SA"/>
              </w:rPr>
            </w:pPr>
          </w:p>
        </w:tc>
        <w:tc>
          <w:tcPr>
            <w:tcW w:w="3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BEEC9" w:themeFill="background2"/>
          </w:tcPr>
          <w:p w14:paraId="2C2A15E5" w14:textId="77777777" w:rsidR="00E942AC" w:rsidRPr="00472070" w:rsidRDefault="00E942AC" w:rsidP="00E942AC">
            <w:pPr>
              <w:suppressAutoHyphens/>
              <w:snapToGrid w:val="0"/>
              <w:jc w:val="both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ar-SA"/>
              </w:rPr>
            </w:pPr>
            <w:r w:rsidRPr="00472070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ar-SA"/>
              </w:rPr>
              <w:t>Professori a contratto</w:t>
            </w: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BEEC9" w:themeFill="background2"/>
          </w:tcPr>
          <w:p w14:paraId="6596C7D5" w14:textId="77777777" w:rsidR="00E942AC" w:rsidRPr="00472070" w:rsidRDefault="00E942AC" w:rsidP="00E942AC">
            <w:pPr>
              <w:suppressAutoHyphens/>
              <w:snapToGrid w:val="0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ar-SA"/>
              </w:rPr>
            </w:pPr>
            <w:r w:rsidRPr="00472070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ar-SA"/>
              </w:rPr>
              <w:t>Presente</w:t>
            </w:r>
          </w:p>
        </w:tc>
        <w:tc>
          <w:tcPr>
            <w:tcW w:w="1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BEEC9" w:themeFill="background2"/>
          </w:tcPr>
          <w:p w14:paraId="647D27D2" w14:textId="77777777" w:rsidR="00E942AC" w:rsidRPr="00472070" w:rsidRDefault="00E942AC" w:rsidP="00E942AC">
            <w:pPr>
              <w:suppressAutoHyphens/>
              <w:snapToGrid w:val="0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ar-SA"/>
              </w:rPr>
            </w:pPr>
            <w:r w:rsidRPr="00472070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ar-SA"/>
              </w:rPr>
              <w:t>Assente</w:t>
            </w: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EEC9" w:themeFill="background2"/>
          </w:tcPr>
          <w:p w14:paraId="306D7D47" w14:textId="77777777" w:rsidR="00E942AC" w:rsidRPr="00472070" w:rsidRDefault="00E942AC" w:rsidP="00E942AC">
            <w:pPr>
              <w:suppressAutoHyphens/>
              <w:snapToGrid w:val="0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ar-SA"/>
              </w:rPr>
            </w:pPr>
            <w:r w:rsidRPr="00472070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ar-SA"/>
              </w:rPr>
              <w:t>Giustificato</w:t>
            </w:r>
          </w:p>
        </w:tc>
      </w:tr>
      <w:tr w:rsidR="00E942AC" w:rsidRPr="00A61F9B" w14:paraId="12C8D155" w14:textId="77777777" w:rsidTr="00451FB3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0E58FC92" w14:textId="2B2C5972" w:rsidR="00E942AC" w:rsidRPr="00FF138B" w:rsidRDefault="00E942AC" w:rsidP="00E942AC">
            <w:pPr>
              <w:suppressAutoHyphens/>
              <w:snapToGrid w:val="0"/>
              <w:jc w:val="both"/>
              <w:rPr>
                <w:rFonts w:ascii="Calibri" w:eastAsia="Calibri" w:hAnsi="Calibri" w:cs="Calibri"/>
                <w:sz w:val="16"/>
                <w:szCs w:val="22"/>
                <w:lang w:eastAsia="ar-SA"/>
              </w:rPr>
            </w:pPr>
            <w:r>
              <w:rPr>
                <w:rFonts w:ascii="Calibri" w:eastAsia="Calibri" w:hAnsi="Calibri" w:cs="Calibri"/>
                <w:sz w:val="16"/>
                <w:szCs w:val="22"/>
                <w:lang w:eastAsia="ar-SA"/>
              </w:rPr>
              <w:t>2</w:t>
            </w:r>
            <w:r w:rsidR="0045703D">
              <w:rPr>
                <w:rFonts w:ascii="Calibri" w:eastAsia="Calibri" w:hAnsi="Calibri" w:cs="Calibri"/>
                <w:sz w:val="16"/>
                <w:szCs w:val="22"/>
                <w:lang w:eastAsia="ar-SA"/>
              </w:rPr>
              <w:t>3</w:t>
            </w:r>
          </w:p>
        </w:tc>
        <w:tc>
          <w:tcPr>
            <w:tcW w:w="3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06DE15BB" w14:textId="77777777" w:rsidR="00E942AC" w:rsidRPr="00472070" w:rsidRDefault="00E942AC" w:rsidP="00E942AC">
            <w:pPr>
              <w:suppressAutoHyphens/>
              <w:snapToGrid w:val="0"/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ar-SA"/>
              </w:rPr>
            </w:pPr>
            <w:proofErr w:type="spellStart"/>
            <w:r w:rsidRPr="00472070">
              <w:rPr>
                <w:rFonts w:asciiTheme="minorHAnsi" w:eastAsia="Calibri" w:hAnsiTheme="minorHAnsi" w:cstheme="minorHAnsi"/>
                <w:sz w:val="20"/>
                <w:szCs w:val="20"/>
                <w:lang w:eastAsia="ar-SA"/>
              </w:rPr>
              <w:t>Alcetti</w:t>
            </w:r>
            <w:proofErr w:type="spellEnd"/>
            <w:r w:rsidRPr="00472070">
              <w:rPr>
                <w:rFonts w:asciiTheme="minorHAnsi" w:eastAsia="Calibri" w:hAnsiTheme="minorHAnsi" w:cstheme="minorHAnsi"/>
                <w:sz w:val="20"/>
                <w:szCs w:val="20"/>
                <w:lang w:eastAsia="ar-SA"/>
              </w:rPr>
              <w:t xml:space="preserve"> Alberta</w:t>
            </w: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10F44C40" w14:textId="77777777" w:rsidR="00E942AC" w:rsidRPr="00472070" w:rsidRDefault="00E942AC" w:rsidP="00E942AC">
            <w:pPr>
              <w:suppressAutoHyphens/>
              <w:snapToGrid w:val="0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071DF843" w14:textId="077F8D1E" w:rsidR="00E942AC" w:rsidRPr="00472070" w:rsidRDefault="00B0281E" w:rsidP="00E942AC">
            <w:pPr>
              <w:suppressAutoHyphens/>
              <w:snapToGrid w:val="0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ar-SA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eastAsia="ar-SA"/>
              </w:rPr>
              <w:t>X</w:t>
            </w: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C9E0FB" w14:textId="61401DCF" w:rsidR="00E942AC" w:rsidRPr="00472070" w:rsidRDefault="00E942AC" w:rsidP="00E942AC">
            <w:pPr>
              <w:suppressAutoHyphens/>
              <w:snapToGrid w:val="0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ar-SA"/>
              </w:rPr>
            </w:pPr>
          </w:p>
        </w:tc>
      </w:tr>
      <w:tr w:rsidR="00E942AC" w:rsidRPr="00A61F9B" w14:paraId="2419DC18" w14:textId="77777777" w:rsidTr="00451FB3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3D135CAE" w14:textId="6D70ABE4" w:rsidR="00E942AC" w:rsidRPr="00FF138B" w:rsidRDefault="00E942AC" w:rsidP="00E942AC">
            <w:pPr>
              <w:suppressAutoHyphens/>
              <w:snapToGrid w:val="0"/>
              <w:jc w:val="both"/>
              <w:rPr>
                <w:rFonts w:ascii="Calibri" w:eastAsia="Calibri" w:hAnsi="Calibri" w:cs="Calibri"/>
                <w:sz w:val="16"/>
                <w:szCs w:val="22"/>
                <w:lang w:eastAsia="ar-SA"/>
              </w:rPr>
            </w:pPr>
            <w:r>
              <w:rPr>
                <w:rFonts w:ascii="Calibri" w:eastAsia="Calibri" w:hAnsi="Calibri" w:cs="Calibri"/>
                <w:sz w:val="16"/>
                <w:szCs w:val="22"/>
                <w:lang w:eastAsia="ar-SA"/>
              </w:rPr>
              <w:t>2</w:t>
            </w:r>
            <w:r w:rsidR="0045703D">
              <w:rPr>
                <w:rFonts w:ascii="Calibri" w:eastAsia="Calibri" w:hAnsi="Calibri" w:cs="Calibri"/>
                <w:sz w:val="16"/>
                <w:szCs w:val="22"/>
                <w:lang w:eastAsia="ar-SA"/>
              </w:rPr>
              <w:t>4</w:t>
            </w:r>
          </w:p>
        </w:tc>
        <w:tc>
          <w:tcPr>
            <w:tcW w:w="3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2AD75EE5" w14:textId="77777777" w:rsidR="00E942AC" w:rsidRPr="00472070" w:rsidRDefault="00E942AC" w:rsidP="00E942AC">
            <w:pPr>
              <w:suppressAutoHyphens/>
              <w:snapToGrid w:val="0"/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ar-SA"/>
              </w:rPr>
            </w:pPr>
            <w:r w:rsidRPr="00472070">
              <w:rPr>
                <w:rFonts w:asciiTheme="minorHAnsi" w:eastAsia="Calibri" w:hAnsiTheme="minorHAnsi" w:cstheme="minorHAnsi"/>
                <w:sz w:val="20"/>
                <w:szCs w:val="20"/>
                <w:lang w:eastAsia="ar-SA"/>
              </w:rPr>
              <w:t>Battini Valeria</w:t>
            </w: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23604F4F" w14:textId="77777777" w:rsidR="00E942AC" w:rsidRPr="00472070" w:rsidRDefault="00E942AC" w:rsidP="00E942AC">
            <w:pPr>
              <w:suppressAutoHyphens/>
              <w:snapToGrid w:val="0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40CF548E" w14:textId="43556EF9" w:rsidR="00E942AC" w:rsidRPr="00472070" w:rsidRDefault="00B0281E" w:rsidP="00E942AC">
            <w:pPr>
              <w:suppressAutoHyphens/>
              <w:snapToGrid w:val="0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ar-SA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eastAsia="ar-SA"/>
              </w:rPr>
              <w:t>X</w:t>
            </w: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EB90AB" w14:textId="77777777" w:rsidR="00E942AC" w:rsidRPr="00472070" w:rsidRDefault="00E942AC" w:rsidP="00E942AC">
            <w:pPr>
              <w:suppressAutoHyphens/>
              <w:snapToGrid w:val="0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ar-SA"/>
              </w:rPr>
            </w:pPr>
          </w:p>
        </w:tc>
      </w:tr>
      <w:tr w:rsidR="00E942AC" w:rsidRPr="00A61F9B" w14:paraId="2B87F372" w14:textId="77777777" w:rsidTr="00451FB3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0F1D54D2" w14:textId="2AA9F947" w:rsidR="00E942AC" w:rsidRPr="008B05BE" w:rsidRDefault="00E942AC" w:rsidP="00E942AC">
            <w:pPr>
              <w:suppressAutoHyphens/>
              <w:snapToGrid w:val="0"/>
              <w:jc w:val="both"/>
              <w:rPr>
                <w:rFonts w:ascii="Calibri" w:eastAsia="Calibri" w:hAnsi="Calibri" w:cs="Calibri"/>
                <w:sz w:val="16"/>
                <w:szCs w:val="22"/>
                <w:lang w:eastAsia="ar-SA"/>
              </w:rPr>
            </w:pPr>
            <w:r>
              <w:rPr>
                <w:rFonts w:ascii="Calibri" w:eastAsia="Calibri" w:hAnsi="Calibri" w:cs="Calibri"/>
                <w:sz w:val="16"/>
                <w:szCs w:val="22"/>
                <w:lang w:eastAsia="ar-SA"/>
              </w:rPr>
              <w:t>2</w:t>
            </w:r>
            <w:r w:rsidR="0045703D">
              <w:rPr>
                <w:rFonts w:ascii="Calibri" w:eastAsia="Calibri" w:hAnsi="Calibri" w:cs="Calibri"/>
                <w:sz w:val="16"/>
                <w:szCs w:val="22"/>
                <w:lang w:eastAsia="ar-SA"/>
              </w:rPr>
              <w:t>5</w:t>
            </w:r>
          </w:p>
        </w:tc>
        <w:tc>
          <w:tcPr>
            <w:tcW w:w="3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734BB66E" w14:textId="77777777" w:rsidR="00E942AC" w:rsidRPr="00472070" w:rsidRDefault="00E942AC" w:rsidP="00E942AC">
            <w:pPr>
              <w:suppressAutoHyphens/>
              <w:snapToGrid w:val="0"/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ar-SA"/>
              </w:rPr>
            </w:pPr>
            <w:r w:rsidRPr="00472070">
              <w:rPr>
                <w:rFonts w:asciiTheme="minorHAnsi" w:eastAsia="Calibri" w:hAnsiTheme="minorHAnsi" w:cstheme="minorHAnsi"/>
                <w:sz w:val="20"/>
                <w:szCs w:val="20"/>
                <w:lang w:eastAsia="ar-SA"/>
              </w:rPr>
              <w:t>Benigno Vincenza</w:t>
            </w: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3AA2985E" w14:textId="51E08D68" w:rsidR="00E942AC" w:rsidRPr="00472070" w:rsidRDefault="00E942AC" w:rsidP="00E942AC">
            <w:pPr>
              <w:suppressAutoHyphens/>
              <w:snapToGrid w:val="0"/>
              <w:jc w:val="center"/>
              <w:rPr>
                <w:rFonts w:asciiTheme="minorHAnsi" w:eastAsia="Calibri" w:hAnsiTheme="minorHAnsi" w:cstheme="minorHAnsi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1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0ABC121D" w14:textId="3F8F0D57" w:rsidR="00E942AC" w:rsidRPr="00472070" w:rsidRDefault="00B0281E" w:rsidP="00E942AC">
            <w:pPr>
              <w:suppressAutoHyphens/>
              <w:snapToGrid w:val="0"/>
              <w:jc w:val="center"/>
              <w:rPr>
                <w:rFonts w:asciiTheme="minorHAnsi" w:eastAsia="Calibri" w:hAnsiTheme="minorHAnsi" w:cstheme="minorHAnsi"/>
                <w:sz w:val="20"/>
                <w:szCs w:val="20"/>
                <w:highlight w:val="yellow"/>
                <w:lang w:eastAsia="ar-SA"/>
              </w:rPr>
            </w:pPr>
            <w:r w:rsidRPr="00B0281E">
              <w:rPr>
                <w:rFonts w:asciiTheme="minorHAnsi" w:eastAsia="Calibri" w:hAnsiTheme="minorHAnsi" w:cstheme="minorHAnsi"/>
                <w:sz w:val="20"/>
                <w:szCs w:val="20"/>
                <w:lang w:eastAsia="ar-SA"/>
              </w:rPr>
              <w:t>X</w:t>
            </w: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0F8C58" w14:textId="77777777" w:rsidR="00E942AC" w:rsidRPr="00472070" w:rsidRDefault="00E942AC" w:rsidP="00E942AC">
            <w:pPr>
              <w:suppressAutoHyphens/>
              <w:snapToGrid w:val="0"/>
              <w:jc w:val="center"/>
              <w:rPr>
                <w:rFonts w:asciiTheme="minorHAnsi" w:eastAsia="Calibri" w:hAnsiTheme="minorHAnsi" w:cstheme="minorHAnsi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E942AC" w:rsidRPr="00A61F9B" w14:paraId="7882887A" w14:textId="77777777" w:rsidTr="00451FB3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19933069" w14:textId="30713A73" w:rsidR="00E942AC" w:rsidRPr="00FF138B" w:rsidRDefault="00E942AC" w:rsidP="00E942AC">
            <w:pPr>
              <w:suppressAutoHyphens/>
              <w:snapToGrid w:val="0"/>
              <w:jc w:val="both"/>
              <w:rPr>
                <w:rFonts w:ascii="Calibri" w:eastAsia="Calibri" w:hAnsi="Calibri" w:cs="Calibri"/>
                <w:sz w:val="16"/>
                <w:szCs w:val="22"/>
                <w:lang w:eastAsia="ar-SA"/>
              </w:rPr>
            </w:pPr>
            <w:r>
              <w:rPr>
                <w:rFonts w:ascii="Calibri" w:eastAsia="Calibri" w:hAnsi="Calibri" w:cs="Calibri"/>
                <w:sz w:val="16"/>
                <w:szCs w:val="22"/>
                <w:lang w:eastAsia="ar-SA"/>
              </w:rPr>
              <w:t>2</w:t>
            </w:r>
            <w:r w:rsidR="0045703D">
              <w:rPr>
                <w:rFonts w:ascii="Calibri" w:eastAsia="Calibri" w:hAnsi="Calibri" w:cs="Calibri"/>
                <w:sz w:val="16"/>
                <w:szCs w:val="22"/>
                <w:lang w:eastAsia="ar-SA"/>
              </w:rPr>
              <w:t>6</w:t>
            </w:r>
          </w:p>
        </w:tc>
        <w:tc>
          <w:tcPr>
            <w:tcW w:w="3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3EB4F75F" w14:textId="77777777" w:rsidR="00E942AC" w:rsidRPr="00472070" w:rsidRDefault="00E942AC" w:rsidP="00E942AC">
            <w:pPr>
              <w:suppressAutoHyphens/>
              <w:snapToGrid w:val="0"/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ar-SA"/>
              </w:rPr>
            </w:pPr>
            <w:r w:rsidRPr="00472070">
              <w:rPr>
                <w:rFonts w:asciiTheme="minorHAnsi" w:eastAsia="Calibri" w:hAnsiTheme="minorHAnsi" w:cstheme="minorHAnsi"/>
                <w:sz w:val="20"/>
                <w:szCs w:val="20"/>
                <w:lang w:eastAsia="ar-SA"/>
              </w:rPr>
              <w:t>Cacia Lisa</w:t>
            </w: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3F82DF70" w14:textId="77777777" w:rsidR="00E942AC" w:rsidRPr="00472070" w:rsidRDefault="00E942AC" w:rsidP="00E942AC">
            <w:pPr>
              <w:suppressAutoHyphens/>
              <w:snapToGrid w:val="0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1AC2A30E" w14:textId="77777777" w:rsidR="00E942AC" w:rsidRPr="00472070" w:rsidRDefault="00E942AC" w:rsidP="00E942AC">
            <w:pPr>
              <w:suppressAutoHyphens/>
              <w:snapToGrid w:val="0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F621FC" w14:textId="6DFF9600" w:rsidR="00E942AC" w:rsidRPr="00472070" w:rsidRDefault="00B0281E" w:rsidP="00E942AC">
            <w:pPr>
              <w:suppressAutoHyphens/>
              <w:snapToGrid w:val="0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ar-SA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eastAsia="ar-SA"/>
              </w:rPr>
              <w:t>X</w:t>
            </w:r>
          </w:p>
        </w:tc>
      </w:tr>
      <w:tr w:rsidR="00E942AC" w:rsidRPr="00A61F9B" w14:paraId="45B4FE5E" w14:textId="77777777" w:rsidTr="00451FB3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42BA988C" w14:textId="2D49EFB2" w:rsidR="00E942AC" w:rsidRPr="00FF138B" w:rsidRDefault="00E942AC" w:rsidP="00E942AC">
            <w:pPr>
              <w:suppressAutoHyphens/>
              <w:snapToGrid w:val="0"/>
              <w:jc w:val="both"/>
              <w:rPr>
                <w:rFonts w:ascii="Calibri" w:eastAsia="Calibri" w:hAnsi="Calibri" w:cs="Calibri"/>
                <w:sz w:val="16"/>
                <w:szCs w:val="22"/>
                <w:lang w:eastAsia="ar-SA"/>
              </w:rPr>
            </w:pPr>
            <w:r>
              <w:rPr>
                <w:rFonts w:ascii="Calibri" w:eastAsia="Calibri" w:hAnsi="Calibri" w:cs="Calibri"/>
                <w:sz w:val="16"/>
                <w:szCs w:val="22"/>
                <w:lang w:eastAsia="ar-SA"/>
              </w:rPr>
              <w:t>26</w:t>
            </w:r>
            <w:r w:rsidR="0045703D">
              <w:rPr>
                <w:rFonts w:ascii="Calibri" w:eastAsia="Calibri" w:hAnsi="Calibri" w:cs="Calibri"/>
                <w:sz w:val="16"/>
                <w:szCs w:val="22"/>
                <w:lang w:eastAsia="ar-SA"/>
              </w:rPr>
              <w:t>7</w:t>
            </w:r>
          </w:p>
        </w:tc>
        <w:tc>
          <w:tcPr>
            <w:tcW w:w="3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0B7AFFD0" w14:textId="1F0F4E45" w:rsidR="00E942AC" w:rsidRPr="00472070" w:rsidRDefault="00FA7055" w:rsidP="00E942AC">
            <w:pPr>
              <w:suppressAutoHyphens/>
              <w:snapToGrid w:val="0"/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ar-SA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eastAsia="ar-SA"/>
              </w:rPr>
              <w:t>Cavanna Donatella</w:t>
            </w: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08B496F2" w14:textId="293A60B2" w:rsidR="00E942AC" w:rsidRPr="00472070" w:rsidRDefault="00FA7055" w:rsidP="00E942AC">
            <w:pPr>
              <w:suppressAutoHyphens/>
              <w:snapToGrid w:val="0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ar-SA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eastAsia="ar-SA"/>
              </w:rPr>
              <w:t>X</w:t>
            </w:r>
          </w:p>
        </w:tc>
        <w:tc>
          <w:tcPr>
            <w:tcW w:w="1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130F873A" w14:textId="345125BC" w:rsidR="00E942AC" w:rsidRPr="00472070" w:rsidRDefault="00E942AC" w:rsidP="00E942AC">
            <w:pPr>
              <w:suppressAutoHyphens/>
              <w:snapToGrid w:val="0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C37038" w14:textId="77777777" w:rsidR="00E942AC" w:rsidRPr="00472070" w:rsidRDefault="00E942AC" w:rsidP="00E942AC">
            <w:pPr>
              <w:suppressAutoHyphens/>
              <w:snapToGrid w:val="0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ar-SA"/>
              </w:rPr>
            </w:pPr>
          </w:p>
        </w:tc>
      </w:tr>
      <w:tr w:rsidR="00E942AC" w:rsidRPr="00A61F9B" w14:paraId="07F19C34" w14:textId="77777777" w:rsidTr="00451FB3">
        <w:trPr>
          <w:trHeight w:val="70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4B8F36D0" w14:textId="4997F5CA" w:rsidR="00E942AC" w:rsidRPr="00FF138B" w:rsidRDefault="00E942AC" w:rsidP="00E942AC">
            <w:pPr>
              <w:suppressAutoHyphens/>
              <w:snapToGrid w:val="0"/>
              <w:jc w:val="both"/>
              <w:rPr>
                <w:rFonts w:ascii="Calibri" w:eastAsia="Calibri" w:hAnsi="Calibri" w:cs="Calibri"/>
                <w:sz w:val="16"/>
                <w:szCs w:val="22"/>
                <w:lang w:eastAsia="ar-SA"/>
              </w:rPr>
            </w:pPr>
            <w:r>
              <w:rPr>
                <w:rFonts w:ascii="Calibri" w:eastAsia="Calibri" w:hAnsi="Calibri" w:cs="Calibri"/>
                <w:sz w:val="16"/>
                <w:szCs w:val="22"/>
                <w:lang w:eastAsia="ar-SA"/>
              </w:rPr>
              <w:t>2</w:t>
            </w:r>
            <w:r w:rsidR="0045703D">
              <w:rPr>
                <w:rFonts w:ascii="Calibri" w:eastAsia="Calibri" w:hAnsi="Calibri" w:cs="Calibri"/>
                <w:sz w:val="16"/>
                <w:szCs w:val="22"/>
                <w:lang w:eastAsia="ar-SA"/>
              </w:rPr>
              <w:t>8</w:t>
            </w:r>
          </w:p>
        </w:tc>
        <w:tc>
          <w:tcPr>
            <w:tcW w:w="3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50369B29" w14:textId="77777777" w:rsidR="00E942AC" w:rsidRPr="00472070" w:rsidRDefault="00E942AC" w:rsidP="00E942AC">
            <w:pPr>
              <w:suppressAutoHyphens/>
              <w:snapToGrid w:val="0"/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ar-SA"/>
              </w:rPr>
            </w:pPr>
            <w:r w:rsidRPr="00472070">
              <w:rPr>
                <w:rFonts w:asciiTheme="minorHAnsi" w:eastAsia="Calibri" w:hAnsiTheme="minorHAnsi" w:cstheme="minorHAnsi"/>
                <w:sz w:val="20"/>
                <w:szCs w:val="20"/>
                <w:lang w:eastAsia="ar-SA"/>
              </w:rPr>
              <w:t>Cardinali Paola</w:t>
            </w: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59EB4650" w14:textId="77777777" w:rsidR="00E942AC" w:rsidRPr="00472070" w:rsidRDefault="00E942AC" w:rsidP="00E942AC">
            <w:pPr>
              <w:suppressAutoHyphens/>
              <w:snapToGrid w:val="0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31F563C6" w14:textId="77777777" w:rsidR="00E942AC" w:rsidRPr="00472070" w:rsidRDefault="00E942AC" w:rsidP="00E942AC">
            <w:pPr>
              <w:suppressAutoHyphens/>
              <w:snapToGrid w:val="0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016E4F" w14:textId="5E237E97" w:rsidR="00E942AC" w:rsidRPr="00472070" w:rsidRDefault="00E942AC" w:rsidP="00E942AC">
            <w:pPr>
              <w:suppressAutoHyphens/>
              <w:snapToGrid w:val="0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ar-SA"/>
              </w:rPr>
            </w:pPr>
          </w:p>
        </w:tc>
      </w:tr>
      <w:tr w:rsidR="00E942AC" w:rsidRPr="00A61F9B" w14:paraId="4ACBAA30" w14:textId="77777777" w:rsidTr="00451FB3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5B021FA6" w14:textId="225C29F6" w:rsidR="00E942AC" w:rsidRPr="00FF138B" w:rsidRDefault="00E942AC" w:rsidP="00E942AC">
            <w:pPr>
              <w:suppressAutoHyphens/>
              <w:snapToGrid w:val="0"/>
              <w:jc w:val="both"/>
              <w:rPr>
                <w:rFonts w:ascii="Calibri" w:eastAsia="Calibri" w:hAnsi="Calibri" w:cs="Calibri"/>
                <w:sz w:val="16"/>
                <w:szCs w:val="22"/>
                <w:lang w:eastAsia="ar-SA"/>
              </w:rPr>
            </w:pPr>
            <w:r>
              <w:rPr>
                <w:rFonts w:ascii="Calibri" w:eastAsia="Calibri" w:hAnsi="Calibri" w:cs="Calibri"/>
                <w:sz w:val="16"/>
                <w:szCs w:val="22"/>
                <w:lang w:eastAsia="ar-SA"/>
              </w:rPr>
              <w:t>2</w:t>
            </w:r>
            <w:r w:rsidR="0045703D">
              <w:rPr>
                <w:rFonts w:ascii="Calibri" w:eastAsia="Calibri" w:hAnsi="Calibri" w:cs="Calibri"/>
                <w:sz w:val="16"/>
                <w:szCs w:val="22"/>
                <w:lang w:eastAsia="ar-SA"/>
              </w:rPr>
              <w:t>9</w:t>
            </w:r>
          </w:p>
        </w:tc>
        <w:tc>
          <w:tcPr>
            <w:tcW w:w="3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7B851C50" w14:textId="77777777" w:rsidR="00E942AC" w:rsidRPr="00472070" w:rsidRDefault="00E942AC" w:rsidP="00E942AC">
            <w:pPr>
              <w:suppressAutoHyphens/>
              <w:snapToGrid w:val="0"/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ar-SA"/>
              </w:rPr>
            </w:pPr>
            <w:r w:rsidRPr="00472070">
              <w:rPr>
                <w:rFonts w:asciiTheme="minorHAnsi" w:eastAsia="Calibri" w:hAnsiTheme="minorHAnsi" w:cstheme="minorHAnsi"/>
                <w:sz w:val="20"/>
                <w:szCs w:val="20"/>
                <w:lang w:eastAsia="ar-SA"/>
              </w:rPr>
              <w:t>De Gregorio Eugenio</w:t>
            </w: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3C9C1050" w14:textId="1B78C893" w:rsidR="00E942AC" w:rsidRPr="00472070" w:rsidRDefault="0045703D" w:rsidP="00E942AC">
            <w:pPr>
              <w:suppressAutoHyphens/>
              <w:snapToGrid w:val="0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ar-SA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eastAsia="ar-SA"/>
              </w:rPr>
              <w:t>X</w:t>
            </w:r>
          </w:p>
        </w:tc>
        <w:tc>
          <w:tcPr>
            <w:tcW w:w="1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4A2AB297" w14:textId="77777777" w:rsidR="00E942AC" w:rsidRPr="00472070" w:rsidRDefault="00E942AC" w:rsidP="00E942AC">
            <w:pPr>
              <w:suppressAutoHyphens/>
              <w:snapToGrid w:val="0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12296A" w14:textId="12BC4A23" w:rsidR="00E942AC" w:rsidRPr="00472070" w:rsidRDefault="00E942AC" w:rsidP="00E942AC">
            <w:pPr>
              <w:suppressAutoHyphens/>
              <w:snapToGrid w:val="0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ar-SA"/>
              </w:rPr>
            </w:pPr>
          </w:p>
        </w:tc>
      </w:tr>
      <w:tr w:rsidR="00E942AC" w:rsidRPr="00A61F9B" w14:paraId="260CA899" w14:textId="77777777" w:rsidTr="00451FB3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024CD5BF" w14:textId="1EE934C0" w:rsidR="00E942AC" w:rsidRPr="00FF138B" w:rsidRDefault="0045703D" w:rsidP="00E942AC">
            <w:pPr>
              <w:suppressAutoHyphens/>
              <w:snapToGrid w:val="0"/>
              <w:jc w:val="both"/>
              <w:rPr>
                <w:rFonts w:ascii="Calibri" w:eastAsia="Calibri" w:hAnsi="Calibri" w:cs="Calibri"/>
                <w:sz w:val="16"/>
                <w:szCs w:val="22"/>
                <w:lang w:eastAsia="ar-SA"/>
              </w:rPr>
            </w:pPr>
            <w:r>
              <w:rPr>
                <w:rFonts w:ascii="Calibri" w:eastAsia="Calibri" w:hAnsi="Calibri" w:cs="Calibri"/>
                <w:sz w:val="16"/>
                <w:szCs w:val="22"/>
                <w:lang w:eastAsia="ar-SA"/>
              </w:rPr>
              <w:t>30</w:t>
            </w:r>
          </w:p>
        </w:tc>
        <w:tc>
          <w:tcPr>
            <w:tcW w:w="3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58B0BFDA" w14:textId="77777777" w:rsidR="00E942AC" w:rsidRPr="00472070" w:rsidRDefault="00E942AC" w:rsidP="00E942AC">
            <w:pPr>
              <w:suppressAutoHyphens/>
              <w:snapToGrid w:val="0"/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ar-SA"/>
              </w:rPr>
            </w:pPr>
            <w:r w:rsidRPr="00472070">
              <w:rPr>
                <w:rFonts w:asciiTheme="minorHAnsi" w:eastAsia="Calibri" w:hAnsiTheme="minorHAnsi" w:cstheme="minorHAnsi"/>
                <w:sz w:val="20"/>
                <w:szCs w:val="20"/>
                <w:lang w:eastAsia="ar-SA"/>
              </w:rPr>
              <w:t>Del Puente Giovanni</w:t>
            </w: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0FBCE245" w14:textId="77777777" w:rsidR="00E942AC" w:rsidRPr="00472070" w:rsidRDefault="00E942AC" w:rsidP="00E942AC">
            <w:pPr>
              <w:suppressAutoHyphens/>
              <w:snapToGrid w:val="0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5C4133E7" w14:textId="10EFB0A7" w:rsidR="00E942AC" w:rsidRPr="00472070" w:rsidRDefault="00B0281E" w:rsidP="00E942AC">
            <w:pPr>
              <w:suppressAutoHyphens/>
              <w:snapToGrid w:val="0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ar-SA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eastAsia="ar-SA"/>
              </w:rPr>
              <w:t>X</w:t>
            </w: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70FFA8" w14:textId="77777777" w:rsidR="00E942AC" w:rsidRPr="00472070" w:rsidRDefault="00E942AC" w:rsidP="00E942AC">
            <w:pPr>
              <w:suppressAutoHyphens/>
              <w:snapToGrid w:val="0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ar-SA"/>
              </w:rPr>
            </w:pPr>
          </w:p>
        </w:tc>
      </w:tr>
      <w:tr w:rsidR="00E942AC" w:rsidRPr="00A61F9B" w14:paraId="20533B0A" w14:textId="77777777" w:rsidTr="00451FB3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0BDE51E1" w14:textId="3CE99933" w:rsidR="00E942AC" w:rsidRPr="00FF138B" w:rsidRDefault="00E942AC" w:rsidP="00E942AC">
            <w:pPr>
              <w:suppressAutoHyphens/>
              <w:snapToGrid w:val="0"/>
              <w:jc w:val="both"/>
              <w:rPr>
                <w:rFonts w:ascii="Calibri" w:eastAsia="Calibri" w:hAnsi="Calibri" w:cs="Calibri"/>
                <w:sz w:val="16"/>
                <w:szCs w:val="22"/>
                <w:lang w:eastAsia="ar-SA"/>
              </w:rPr>
            </w:pPr>
            <w:r>
              <w:rPr>
                <w:rFonts w:ascii="Calibri" w:eastAsia="Calibri" w:hAnsi="Calibri" w:cs="Calibri"/>
                <w:sz w:val="16"/>
                <w:szCs w:val="22"/>
                <w:lang w:eastAsia="ar-SA"/>
              </w:rPr>
              <w:t>3</w:t>
            </w:r>
            <w:r w:rsidR="0045703D">
              <w:rPr>
                <w:rFonts w:ascii="Calibri" w:eastAsia="Calibri" w:hAnsi="Calibri" w:cs="Calibri"/>
                <w:sz w:val="16"/>
                <w:szCs w:val="22"/>
                <w:lang w:eastAsia="ar-SA"/>
              </w:rPr>
              <w:t>2</w:t>
            </w:r>
          </w:p>
        </w:tc>
        <w:tc>
          <w:tcPr>
            <w:tcW w:w="3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6AF7E8FF" w14:textId="77777777" w:rsidR="00E942AC" w:rsidRPr="00472070" w:rsidRDefault="00E942AC" w:rsidP="00E942AC">
            <w:pPr>
              <w:suppressAutoHyphens/>
              <w:snapToGrid w:val="0"/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ar-SA"/>
              </w:rPr>
            </w:pPr>
            <w:r w:rsidRPr="00472070">
              <w:rPr>
                <w:rFonts w:asciiTheme="minorHAnsi" w:eastAsia="Calibri" w:hAnsiTheme="minorHAnsi" w:cstheme="minorHAnsi"/>
                <w:sz w:val="20"/>
                <w:szCs w:val="20"/>
                <w:lang w:eastAsia="ar-SA"/>
              </w:rPr>
              <w:t>Guiducci Valentina</w:t>
            </w: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43B26AAF" w14:textId="10AB08A1" w:rsidR="00E942AC" w:rsidRPr="00472070" w:rsidRDefault="00E942AC" w:rsidP="00E942AC">
            <w:pPr>
              <w:suppressAutoHyphens/>
              <w:snapToGrid w:val="0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2EB392B8" w14:textId="77777777" w:rsidR="00E942AC" w:rsidRPr="00472070" w:rsidRDefault="00E942AC" w:rsidP="00E942AC">
            <w:pPr>
              <w:suppressAutoHyphens/>
              <w:snapToGrid w:val="0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1059D6" w14:textId="77777777" w:rsidR="00E942AC" w:rsidRPr="00472070" w:rsidRDefault="00E942AC" w:rsidP="00E942AC">
            <w:pPr>
              <w:suppressAutoHyphens/>
              <w:snapToGrid w:val="0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ar-SA"/>
              </w:rPr>
            </w:pPr>
          </w:p>
        </w:tc>
      </w:tr>
      <w:tr w:rsidR="00E942AC" w:rsidRPr="00A61F9B" w14:paraId="2DD6DB5E" w14:textId="77777777" w:rsidTr="00451FB3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340CAF5F" w14:textId="6B685CC9" w:rsidR="00E942AC" w:rsidRPr="00FF138B" w:rsidRDefault="00E942AC" w:rsidP="00E942AC">
            <w:pPr>
              <w:suppressAutoHyphens/>
              <w:snapToGrid w:val="0"/>
              <w:jc w:val="both"/>
              <w:rPr>
                <w:rFonts w:ascii="Calibri" w:eastAsia="Calibri" w:hAnsi="Calibri" w:cs="Calibri"/>
                <w:sz w:val="16"/>
                <w:szCs w:val="22"/>
                <w:lang w:eastAsia="ar-SA"/>
              </w:rPr>
            </w:pPr>
            <w:r>
              <w:rPr>
                <w:rFonts w:ascii="Calibri" w:eastAsia="Calibri" w:hAnsi="Calibri" w:cs="Calibri"/>
                <w:sz w:val="16"/>
                <w:szCs w:val="22"/>
                <w:lang w:eastAsia="ar-SA"/>
              </w:rPr>
              <w:t>3</w:t>
            </w:r>
            <w:r w:rsidR="0045703D">
              <w:rPr>
                <w:rFonts w:ascii="Calibri" w:eastAsia="Calibri" w:hAnsi="Calibri" w:cs="Calibri"/>
                <w:sz w:val="16"/>
                <w:szCs w:val="22"/>
                <w:lang w:eastAsia="ar-SA"/>
              </w:rPr>
              <w:t>3</w:t>
            </w:r>
          </w:p>
        </w:tc>
        <w:tc>
          <w:tcPr>
            <w:tcW w:w="3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65B0A6F3" w14:textId="10E2905E" w:rsidR="00E942AC" w:rsidRPr="00472070" w:rsidRDefault="00625194" w:rsidP="00E942AC">
            <w:pPr>
              <w:suppressAutoHyphens/>
              <w:snapToGrid w:val="0"/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ar-SA"/>
              </w:rPr>
            </w:pPr>
            <w:r w:rsidRPr="00625194">
              <w:rPr>
                <w:rFonts w:asciiTheme="minorHAnsi" w:eastAsia="Calibri" w:hAnsiTheme="minorHAnsi" w:cstheme="minorHAnsi"/>
                <w:sz w:val="20"/>
                <w:szCs w:val="20"/>
                <w:lang w:eastAsia="ar-SA"/>
              </w:rPr>
              <w:t>Charpentier Mora Simone</w:t>
            </w: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4501B781" w14:textId="5EC91A99" w:rsidR="00E942AC" w:rsidRPr="00472070" w:rsidRDefault="00625194" w:rsidP="00E942AC">
            <w:pPr>
              <w:suppressAutoHyphens/>
              <w:snapToGrid w:val="0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ar-SA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eastAsia="ar-SA"/>
              </w:rPr>
              <w:t>x</w:t>
            </w:r>
          </w:p>
        </w:tc>
        <w:tc>
          <w:tcPr>
            <w:tcW w:w="1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6DE9BA09" w14:textId="0C76BE84" w:rsidR="00E942AC" w:rsidRPr="00472070" w:rsidRDefault="00E942AC" w:rsidP="00E942AC">
            <w:pPr>
              <w:suppressAutoHyphens/>
              <w:snapToGrid w:val="0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92D3DF" w14:textId="77777777" w:rsidR="00E942AC" w:rsidRPr="00472070" w:rsidRDefault="00E942AC" w:rsidP="00E942AC">
            <w:pPr>
              <w:suppressAutoHyphens/>
              <w:snapToGrid w:val="0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ar-SA"/>
              </w:rPr>
            </w:pPr>
          </w:p>
        </w:tc>
      </w:tr>
      <w:tr w:rsidR="00E942AC" w:rsidRPr="00A61F9B" w14:paraId="3FDE0E8E" w14:textId="77777777" w:rsidTr="00451FB3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26AA7852" w14:textId="62DA369C" w:rsidR="00E942AC" w:rsidRDefault="00E942AC" w:rsidP="00E942AC">
            <w:pPr>
              <w:suppressAutoHyphens/>
              <w:snapToGrid w:val="0"/>
              <w:jc w:val="both"/>
              <w:rPr>
                <w:rFonts w:ascii="Calibri" w:eastAsia="Calibri" w:hAnsi="Calibri" w:cs="Calibri"/>
                <w:sz w:val="16"/>
                <w:szCs w:val="22"/>
                <w:lang w:eastAsia="ar-SA"/>
              </w:rPr>
            </w:pPr>
            <w:r>
              <w:rPr>
                <w:rFonts w:ascii="Calibri" w:eastAsia="Calibri" w:hAnsi="Calibri" w:cs="Calibri"/>
                <w:sz w:val="16"/>
                <w:szCs w:val="22"/>
                <w:lang w:eastAsia="ar-SA"/>
              </w:rPr>
              <w:t>3</w:t>
            </w:r>
            <w:r w:rsidR="0045703D">
              <w:rPr>
                <w:rFonts w:ascii="Calibri" w:eastAsia="Calibri" w:hAnsi="Calibri" w:cs="Calibri"/>
                <w:sz w:val="16"/>
                <w:szCs w:val="22"/>
                <w:lang w:eastAsia="ar-SA"/>
              </w:rPr>
              <w:t>4</w:t>
            </w:r>
          </w:p>
        </w:tc>
        <w:tc>
          <w:tcPr>
            <w:tcW w:w="3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74D6AD17" w14:textId="77777777" w:rsidR="00E942AC" w:rsidRPr="00472070" w:rsidRDefault="00E942AC" w:rsidP="00E942AC">
            <w:pPr>
              <w:suppressAutoHyphens/>
              <w:snapToGrid w:val="0"/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ar-SA"/>
              </w:rPr>
            </w:pPr>
            <w:r w:rsidRPr="00472070">
              <w:rPr>
                <w:rFonts w:asciiTheme="minorHAnsi" w:eastAsia="Calibri" w:hAnsiTheme="minorHAnsi" w:cstheme="minorHAnsi"/>
                <w:sz w:val="20"/>
                <w:szCs w:val="20"/>
                <w:lang w:eastAsia="ar-SA"/>
              </w:rPr>
              <w:t>Modafferi Cinzia</w:t>
            </w: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6ABB3A3F" w14:textId="6D696A2A" w:rsidR="00E942AC" w:rsidRPr="00472070" w:rsidRDefault="005E009B" w:rsidP="00E942AC">
            <w:pPr>
              <w:suppressAutoHyphens/>
              <w:snapToGrid w:val="0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ar-SA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eastAsia="ar-SA"/>
              </w:rPr>
              <w:t>X</w:t>
            </w:r>
          </w:p>
        </w:tc>
        <w:tc>
          <w:tcPr>
            <w:tcW w:w="1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2BB67C7F" w14:textId="77777777" w:rsidR="00E942AC" w:rsidRPr="00472070" w:rsidRDefault="00E942AC" w:rsidP="00E942AC">
            <w:pPr>
              <w:suppressAutoHyphens/>
              <w:snapToGrid w:val="0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D2E669" w14:textId="42778001" w:rsidR="00E942AC" w:rsidRPr="00472070" w:rsidRDefault="00E942AC" w:rsidP="00E942AC">
            <w:pPr>
              <w:suppressAutoHyphens/>
              <w:snapToGrid w:val="0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ar-SA"/>
              </w:rPr>
            </w:pPr>
          </w:p>
        </w:tc>
      </w:tr>
      <w:tr w:rsidR="00E942AC" w:rsidRPr="00A61F9B" w14:paraId="66817F8D" w14:textId="77777777" w:rsidTr="00451FB3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44E13135" w14:textId="5D481B06" w:rsidR="00E942AC" w:rsidRPr="00FF138B" w:rsidRDefault="00E942AC" w:rsidP="00E942AC">
            <w:pPr>
              <w:suppressAutoHyphens/>
              <w:snapToGrid w:val="0"/>
              <w:jc w:val="both"/>
              <w:rPr>
                <w:rFonts w:ascii="Calibri" w:eastAsia="Calibri" w:hAnsi="Calibri" w:cs="Calibri"/>
                <w:sz w:val="16"/>
                <w:szCs w:val="22"/>
                <w:lang w:eastAsia="ar-SA"/>
              </w:rPr>
            </w:pPr>
            <w:r>
              <w:rPr>
                <w:rFonts w:ascii="Calibri" w:eastAsia="Calibri" w:hAnsi="Calibri" w:cs="Calibri"/>
                <w:sz w:val="16"/>
                <w:szCs w:val="22"/>
                <w:lang w:eastAsia="ar-SA"/>
              </w:rPr>
              <w:t>3</w:t>
            </w:r>
            <w:r w:rsidR="0045703D">
              <w:rPr>
                <w:rFonts w:ascii="Calibri" w:eastAsia="Calibri" w:hAnsi="Calibri" w:cs="Calibri"/>
                <w:sz w:val="16"/>
                <w:szCs w:val="22"/>
                <w:lang w:eastAsia="ar-SA"/>
              </w:rPr>
              <w:t>5</w:t>
            </w:r>
          </w:p>
        </w:tc>
        <w:tc>
          <w:tcPr>
            <w:tcW w:w="3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0E298D02" w14:textId="77777777" w:rsidR="00E942AC" w:rsidRPr="00472070" w:rsidRDefault="00E942AC" w:rsidP="00E942AC">
            <w:pPr>
              <w:suppressAutoHyphens/>
              <w:snapToGrid w:val="0"/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ar-SA"/>
              </w:rPr>
            </w:pPr>
            <w:r w:rsidRPr="00472070">
              <w:rPr>
                <w:rFonts w:asciiTheme="minorHAnsi" w:eastAsia="Calibri" w:hAnsiTheme="minorHAnsi" w:cstheme="minorHAnsi"/>
                <w:sz w:val="20"/>
                <w:szCs w:val="20"/>
                <w:lang w:eastAsia="ar-SA"/>
              </w:rPr>
              <w:t>Morello Laura</w:t>
            </w: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6B133587" w14:textId="001AB63D" w:rsidR="00E942AC" w:rsidRPr="00472070" w:rsidRDefault="005E009B" w:rsidP="00E942AC">
            <w:pPr>
              <w:suppressAutoHyphens/>
              <w:snapToGrid w:val="0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ar-SA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eastAsia="ar-SA"/>
              </w:rPr>
              <w:t>X</w:t>
            </w:r>
          </w:p>
        </w:tc>
        <w:tc>
          <w:tcPr>
            <w:tcW w:w="1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5AF977E6" w14:textId="77777777" w:rsidR="00E942AC" w:rsidRPr="00472070" w:rsidRDefault="00E942AC" w:rsidP="00E942AC">
            <w:pPr>
              <w:suppressAutoHyphens/>
              <w:snapToGrid w:val="0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799623" w14:textId="77777777" w:rsidR="00E942AC" w:rsidRPr="00472070" w:rsidRDefault="00E942AC" w:rsidP="00E942AC">
            <w:pPr>
              <w:suppressAutoHyphens/>
              <w:snapToGrid w:val="0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ar-SA"/>
              </w:rPr>
            </w:pPr>
          </w:p>
        </w:tc>
      </w:tr>
      <w:tr w:rsidR="00E942AC" w:rsidRPr="00A61F9B" w14:paraId="3EB1ACB2" w14:textId="77777777" w:rsidTr="00451FB3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11071EF7" w14:textId="17A2A9CB" w:rsidR="00E942AC" w:rsidRDefault="00E942AC" w:rsidP="00E942AC">
            <w:pPr>
              <w:suppressAutoHyphens/>
              <w:snapToGrid w:val="0"/>
              <w:jc w:val="both"/>
              <w:rPr>
                <w:rFonts w:ascii="Calibri" w:eastAsia="Calibri" w:hAnsi="Calibri" w:cs="Calibri"/>
                <w:sz w:val="16"/>
                <w:szCs w:val="22"/>
                <w:lang w:eastAsia="ar-SA"/>
              </w:rPr>
            </w:pPr>
            <w:r>
              <w:rPr>
                <w:rFonts w:ascii="Calibri" w:eastAsia="Calibri" w:hAnsi="Calibri" w:cs="Calibri"/>
                <w:sz w:val="16"/>
                <w:szCs w:val="22"/>
                <w:lang w:eastAsia="ar-SA"/>
              </w:rPr>
              <w:t>3</w:t>
            </w:r>
            <w:r w:rsidR="0045703D">
              <w:rPr>
                <w:rFonts w:ascii="Calibri" w:eastAsia="Calibri" w:hAnsi="Calibri" w:cs="Calibri"/>
                <w:sz w:val="16"/>
                <w:szCs w:val="22"/>
                <w:lang w:eastAsia="ar-SA"/>
              </w:rPr>
              <w:t>6</w:t>
            </w:r>
          </w:p>
        </w:tc>
        <w:tc>
          <w:tcPr>
            <w:tcW w:w="3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593B9BEE" w14:textId="77777777" w:rsidR="00E942AC" w:rsidRPr="00472070" w:rsidRDefault="00E942AC" w:rsidP="00E942AC">
            <w:pPr>
              <w:suppressAutoHyphens/>
              <w:snapToGrid w:val="0"/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ar-SA"/>
              </w:rPr>
            </w:pPr>
            <w:r w:rsidRPr="00472070">
              <w:rPr>
                <w:rFonts w:asciiTheme="minorHAnsi" w:eastAsia="Calibri" w:hAnsiTheme="minorHAnsi" w:cstheme="minorHAnsi"/>
                <w:sz w:val="20"/>
                <w:szCs w:val="20"/>
                <w:lang w:eastAsia="ar-SA"/>
              </w:rPr>
              <w:t>Naccari Maria</w:t>
            </w: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5ED9EE1F" w14:textId="77777777" w:rsidR="00E942AC" w:rsidRPr="00472070" w:rsidRDefault="00E942AC" w:rsidP="00E942AC">
            <w:pPr>
              <w:suppressAutoHyphens/>
              <w:snapToGrid w:val="0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69911458" w14:textId="77777777" w:rsidR="00E942AC" w:rsidRPr="00472070" w:rsidRDefault="00E942AC" w:rsidP="00E942AC">
            <w:pPr>
              <w:suppressAutoHyphens/>
              <w:snapToGrid w:val="0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C6622F" w14:textId="22242DF1" w:rsidR="00E942AC" w:rsidRPr="00472070" w:rsidRDefault="00B0281E" w:rsidP="00E942AC">
            <w:pPr>
              <w:suppressAutoHyphens/>
              <w:snapToGrid w:val="0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ar-SA"/>
              </w:rPr>
            </w:pPr>
            <w:r>
              <w:rPr>
                <w:rFonts w:asciiTheme="minorHAnsi" w:eastAsia="Calibri" w:hAnsiTheme="minorHAnsi" w:cstheme="minorHAnsi"/>
                <w:b/>
                <w:sz w:val="20"/>
                <w:szCs w:val="20"/>
                <w:lang w:eastAsia="ar-SA"/>
              </w:rPr>
              <w:t>X</w:t>
            </w:r>
          </w:p>
        </w:tc>
      </w:tr>
      <w:tr w:rsidR="00E942AC" w:rsidRPr="00A61F9B" w14:paraId="3D2BB149" w14:textId="77777777" w:rsidTr="00451FB3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413AF9D0" w14:textId="1F171663" w:rsidR="00E942AC" w:rsidRPr="00FF138B" w:rsidRDefault="00E942AC" w:rsidP="00E942AC">
            <w:pPr>
              <w:suppressAutoHyphens/>
              <w:snapToGrid w:val="0"/>
              <w:jc w:val="both"/>
              <w:rPr>
                <w:rFonts w:ascii="Calibri" w:eastAsia="Calibri" w:hAnsi="Calibri" w:cs="Calibri"/>
                <w:sz w:val="16"/>
                <w:szCs w:val="22"/>
                <w:lang w:eastAsia="ar-SA"/>
              </w:rPr>
            </w:pPr>
            <w:r>
              <w:rPr>
                <w:rFonts w:ascii="Calibri" w:eastAsia="Calibri" w:hAnsi="Calibri" w:cs="Calibri"/>
                <w:sz w:val="16"/>
                <w:szCs w:val="22"/>
                <w:lang w:eastAsia="ar-SA"/>
              </w:rPr>
              <w:t>3</w:t>
            </w:r>
            <w:r w:rsidR="0045703D">
              <w:rPr>
                <w:rFonts w:ascii="Calibri" w:eastAsia="Calibri" w:hAnsi="Calibri" w:cs="Calibri"/>
                <w:sz w:val="16"/>
                <w:szCs w:val="22"/>
                <w:lang w:eastAsia="ar-SA"/>
              </w:rPr>
              <w:t>7</w:t>
            </w:r>
          </w:p>
        </w:tc>
        <w:tc>
          <w:tcPr>
            <w:tcW w:w="3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0E8E6F8A" w14:textId="77777777" w:rsidR="00E942AC" w:rsidRPr="00472070" w:rsidRDefault="00E942AC" w:rsidP="00E942AC">
            <w:pPr>
              <w:suppressAutoHyphens/>
              <w:snapToGrid w:val="0"/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ar-SA"/>
              </w:rPr>
            </w:pPr>
            <w:r w:rsidRPr="00472070">
              <w:rPr>
                <w:rFonts w:asciiTheme="minorHAnsi" w:eastAsia="Calibri" w:hAnsiTheme="minorHAnsi" w:cstheme="minorHAnsi"/>
                <w:sz w:val="20"/>
                <w:szCs w:val="20"/>
                <w:lang w:eastAsia="ar-SA"/>
              </w:rPr>
              <w:t>Nurra Filippo</w:t>
            </w: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0959C5D9" w14:textId="77777777" w:rsidR="00E942AC" w:rsidRPr="00472070" w:rsidRDefault="00E942AC" w:rsidP="00E942AC">
            <w:pPr>
              <w:suppressAutoHyphens/>
              <w:snapToGrid w:val="0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5407B899" w14:textId="16A0BF0C" w:rsidR="00E942AC" w:rsidRPr="00472070" w:rsidRDefault="00E942AC" w:rsidP="00E942AC">
            <w:pPr>
              <w:suppressAutoHyphens/>
              <w:snapToGrid w:val="0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41AA36" w14:textId="77777777" w:rsidR="00E942AC" w:rsidRPr="00472070" w:rsidRDefault="00E942AC" w:rsidP="00E942AC">
            <w:pPr>
              <w:suppressAutoHyphens/>
              <w:snapToGrid w:val="0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ar-SA"/>
              </w:rPr>
            </w:pPr>
          </w:p>
        </w:tc>
      </w:tr>
      <w:tr w:rsidR="00FA7055" w:rsidRPr="00A61F9B" w14:paraId="65C58E29" w14:textId="77777777" w:rsidTr="00451FB3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73D498CD" w14:textId="77777777" w:rsidR="00FA7055" w:rsidRDefault="00FA7055" w:rsidP="00E942AC">
            <w:pPr>
              <w:suppressAutoHyphens/>
              <w:snapToGrid w:val="0"/>
              <w:jc w:val="both"/>
              <w:rPr>
                <w:rFonts w:ascii="Calibri" w:eastAsia="Calibri" w:hAnsi="Calibri" w:cs="Calibri"/>
                <w:sz w:val="16"/>
                <w:szCs w:val="22"/>
                <w:lang w:eastAsia="ar-SA"/>
              </w:rPr>
            </w:pPr>
          </w:p>
        </w:tc>
        <w:tc>
          <w:tcPr>
            <w:tcW w:w="3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3DF6D447" w14:textId="66EBA37E" w:rsidR="00FA7055" w:rsidRPr="00472070" w:rsidRDefault="00FA7055" w:rsidP="00E942AC">
            <w:pPr>
              <w:suppressAutoHyphens/>
              <w:snapToGrid w:val="0"/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ar-SA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eastAsia="ar-SA"/>
              </w:rPr>
              <w:t>Lo Prete Simone</w:t>
            </w: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413A7F89" w14:textId="77777777" w:rsidR="00FA7055" w:rsidRPr="00472070" w:rsidRDefault="00FA7055" w:rsidP="00E942AC">
            <w:pPr>
              <w:suppressAutoHyphens/>
              <w:snapToGrid w:val="0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7C3B7924" w14:textId="77777777" w:rsidR="00FA7055" w:rsidRPr="00472070" w:rsidRDefault="00FA7055" w:rsidP="00E942AC">
            <w:pPr>
              <w:suppressAutoHyphens/>
              <w:snapToGrid w:val="0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A35A22" w14:textId="77777777" w:rsidR="00FA7055" w:rsidRPr="00472070" w:rsidRDefault="00FA7055" w:rsidP="00E942AC">
            <w:pPr>
              <w:suppressAutoHyphens/>
              <w:snapToGrid w:val="0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ar-SA"/>
              </w:rPr>
            </w:pPr>
          </w:p>
        </w:tc>
      </w:tr>
      <w:tr w:rsidR="00E942AC" w:rsidRPr="00A61F9B" w14:paraId="2D55DA32" w14:textId="77777777" w:rsidTr="00451FB3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503D04ED" w14:textId="6B1A5178" w:rsidR="00E942AC" w:rsidRPr="00FF138B" w:rsidRDefault="00E942AC" w:rsidP="00E942AC">
            <w:pPr>
              <w:suppressAutoHyphens/>
              <w:snapToGrid w:val="0"/>
              <w:jc w:val="both"/>
              <w:rPr>
                <w:rFonts w:ascii="Calibri" w:eastAsia="Calibri" w:hAnsi="Calibri" w:cs="Calibri"/>
                <w:sz w:val="16"/>
                <w:szCs w:val="22"/>
                <w:lang w:eastAsia="ar-SA"/>
              </w:rPr>
            </w:pPr>
            <w:r>
              <w:rPr>
                <w:rFonts w:ascii="Calibri" w:eastAsia="Calibri" w:hAnsi="Calibri" w:cs="Calibri"/>
                <w:sz w:val="16"/>
                <w:szCs w:val="22"/>
                <w:lang w:eastAsia="ar-SA"/>
              </w:rPr>
              <w:t>3</w:t>
            </w:r>
            <w:r w:rsidR="0045703D">
              <w:rPr>
                <w:rFonts w:ascii="Calibri" w:eastAsia="Calibri" w:hAnsi="Calibri" w:cs="Calibri"/>
                <w:sz w:val="16"/>
                <w:szCs w:val="22"/>
                <w:lang w:eastAsia="ar-SA"/>
              </w:rPr>
              <w:t>8</w:t>
            </w:r>
          </w:p>
        </w:tc>
        <w:tc>
          <w:tcPr>
            <w:tcW w:w="3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4FF2D5E8" w14:textId="77777777" w:rsidR="00E942AC" w:rsidRPr="00472070" w:rsidRDefault="00E942AC" w:rsidP="00E942AC">
            <w:pPr>
              <w:suppressAutoHyphens/>
              <w:snapToGrid w:val="0"/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ar-SA"/>
              </w:rPr>
            </w:pPr>
            <w:r w:rsidRPr="00472070">
              <w:rPr>
                <w:rFonts w:asciiTheme="minorHAnsi" w:eastAsia="Calibri" w:hAnsiTheme="minorHAnsi" w:cstheme="minorHAnsi"/>
                <w:sz w:val="20"/>
                <w:szCs w:val="20"/>
                <w:lang w:eastAsia="ar-SA"/>
              </w:rPr>
              <w:t>Rosso Anna Maria</w:t>
            </w: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32050F02" w14:textId="61034825" w:rsidR="00E942AC" w:rsidRPr="00472070" w:rsidRDefault="00B0281E" w:rsidP="00E942AC">
            <w:pPr>
              <w:suppressAutoHyphens/>
              <w:snapToGrid w:val="0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ar-SA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eastAsia="ar-SA"/>
              </w:rPr>
              <w:t>X</w:t>
            </w:r>
          </w:p>
        </w:tc>
        <w:tc>
          <w:tcPr>
            <w:tcW w:w="1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071D7E85" w14:textId="77777777" w:rsidR="00E942AC" w:rsidRPr="00472070" w:rsidRDefault="00E942AC" w:rsidP="00E942AC">
            <w:pPr>
              <w:suppressAutoHyphens/>
              <w:snapToGrid w:val="0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8B700A" w14:textId="2FCDFF3C" w:rsidR="00E942AC" w:rsidRPr="00472070" w:rsidRDefault="00E942AC" w:rsidP="00E942AC">
            <w:pPr>
              <w:suppressAutoHyphens/>
              <w:snapToGrid w:val="0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ar-SA"/>
              </w:rPr>
            </w:pPr>
          </w:p>
        </w:tc>
      </w:tr>
      <w:tr w:rsidR="00E942AC" w:rsidRPr="00A61F9B" w14:paraId="78A3A399" w14:textId="77777777" w:rsidTr="00451FB3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51A06A3C" w14:textId="7E70C1F7" w:rsidR="00E942AC" w:rsidRDefault="00E942AC" w:rsidP="00E942AC">
            <w:pPr>
              <w:suppressAutoHyphens/>
              <w:snapToGrid w:val="0"/>
              <w:jc w:val="both"/>
              <w:rPr>
                <w:rFonts w:ascii="Calibri" w:eastAsia="Calibri" w:hAnsi="Calibri" w:cs="Calibri"/>
                <w:sz w:val="16"/>
                <w:szCs w:val="22"/>
                <w:lang w:eastAsia="ar-SA"/>
              </w:rPr>
            </w:pPr>
            <w:r>
              <w:rPr>
                <w:rFonts w:ascii="Calibri" w:eastAsia="Calibri" w:hAnsi="Calibri" w:cs="Calibri"/>
                <w:sz w:val="16"/>
                <w:szCs w:val="22"/>
                <w:lang w:eastAsia="ar-SA"/>
              </w:rPr>
              <w:t>3</w:t>
            </w:r>
            <w:r w:rsidR="0045703D">
              <w:rPr>
                <w:rFonts w:ascii="Calibri" w:eastAsia="Calibri" w:hAnsi="Calibri" w:cs="Calibri"/>
                <w:sz w:val="16"/>
                <w:szCs w:val="22"/>
                <w:lang w:eastAsia="ar-SA"/>
              </w:rPr>
              <w:t>9</w:t>
            </w:r>
          </w:p>
        </w:tc>
        <w:tc>
          <w:tcPr>
            <w:tcW w:w="3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121850DF" w14:textId="77777777" w:rsidR="00E942AC" w:rsidRPr="00472070" w:rsidRDefault="00E942AC" w:rsidP="00E942AC">
            <w:pPr>
              <w:suppressAutoHyphens/>
              <w:snapToGrid w:val="0"/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ar-SA"/>
              </w:rPr>
            </w:pPr>
            <w:r w:rsidRPr="00472070">
              <w:rPr>
                <w:rFonts w:asciiTheme="minorHAnsi" w:eastAsia="Calibri" w:hAnsiTheme="minorHAnsi" w:cstheme="minorHAnsi"/>
                <w:sz w:val="20"/>
                <w:szCs w:val="20"/>
                <w:lang w:eastAsia="ar-SA"/>
              </w:rPr>
              <w:t>Solari Silvano</w:t>
            </w: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49E34304" w14:textId="77777777" w:rsidR="00E942AC" w:rsidRPr="00472070" w:rsidRDefault="00E942AC" w:rsidP="00E942AC">
            <w:pPr>
              <w:suppressAutoHyphens/>
              <w:snapToGrid w:val="0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2E8EDFA6" w14:textId="0CC56C67" w:rsidR="00E942AC" w:rsidRPr="00472070" w:rsidRDefault="00E942AC" w:rsidP="00E942AC">
            <w:pPr>
              <w:suppressAutoHyphens/>
              <w:snapToGrid w:val="0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26AC10" w14:textId="77777777" w:rsidR="00E942AC" w:rsidRPr="00472070" w:rsidRDefault="00E942AC" w:rsidP="00E942AC">
            <w:pPr>
              <w:suppressAutoHyphens/>
              <w:snapToGrid w:val="0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ar-SA"/>
              </w:rPr>
            </w:pPr>
          </w:p>
        </w:tc>
      </w:tr>
      <w:tr w:rsidR="00E942AC" w:rsidRPr="00A61F9B" w14:paraId="3FA9D137" w14:textId="77777777" w:rsidTr="00451FB3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38C810DB" w14:textId="09320250" w:rsidR="00E942AC" w:rsidRPr="00FF138B" w:rsidRDefault="0045703D" w:rsidP="00E942AC">
            <w:pPr>
              <w:suppressAutoHyphens/>
              <w:snapToGrid w:val="0"/>
              <w:jc w:val="both"/>
              <w:rPr>
                <w:rFonts w:ascii="Calibri" w:eastAsia="Calibri" w:hAnsi="Calibri" w:cs="Calibri"/>
                <w:sz w:val="16"/>
                <w:szCs w:val="22"/>
                <w:lang w:eastAsia="ar-SA"/>
              </w:rPr>
            </w:pPr>
            <w:r>
              <w:rPr>
                <w:rFonts w:ascii="Calibri" w:eastAsia="Calibri" w:hAnsi="Calibri" w:cs="Calibri"/>
                <w:sz w:val="16"/>
                <w:szCs w:val="22"/>
                <w:lang w:eastAsia="ar-SA"/>
              </w:rPr>
              <w:t>40</w:t>
            </w:r>
          </w:p>
        </w:tc>
        <w:tc>
          <w:tcPr>
            <w:tcW w:w="3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6E3B672A" w14:textId="77777777" w:rsidR="00E942AC" w:rsidRPr="00472070" w:rsidRDefault="00E942AC" w:rsidP="00E942AC">
            <w:pPr>
              <w:suppressAutoHyphens/>
              <w:snapToGrid w:val="0"/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ar-SA"/>
              </w:rPr>
            </w:pPr>
            <w:r w:rsidRPr="00472070">
              <w:rPr>
                <w:rFonts w:asciiTheme="minorHAnsi" w:eastAsia="Calibri" w:hAnsiTheme="minorHAnsi" w:cstheme="minorHAnsi"/>
                <w:sz w:val="20"/>
                <w:szCs w:val="20"/>
                <w:lang w:eastAsia="ar-SA"/>
              </w:rPr>
              <w:t>Zini Elena</w:t>
            </w: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77F1ACA4" w14:textId="514832CC" w:rsidR="00E942AC" w:rsidRPr="00472070" w:rsidRDefault="005E009B" w:rsidP="00E942AC">
            <w:pPr>
              <w:suppressAutoHyphens/>
              <w:snapToGrid w:val="0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ar-SA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eastAsia="ar-SA"/>
              </w:rPr>
              <w:t>X</w:t>
            </w:r>
          </w:p>
        </w:tc>
        <w:tc>
          <w:tcPr>
            <w:tcW w:w="1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0D790F7C" w14:textId="77777777" w:rsidR="00E942AC" w:rsidRPr="00472070" w:rsidRDefault="00E942AC" w:rsidP="00E942AC">
            <w:pPr>
              <w:suppressAutoHyphens/>
              <w:snapToGrid w:val="0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53BDEB" w14:textId="77777777" w:rsidR="00E942AC" w:rsidRPr="00472070" w:rsidRDefault="00E942AC" w:rsidP="00E942AC">
            <w:pPr>
              <w:suppressAutoHyphens/>
              <w:snapToGrid w:val="0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ar-SA"/>
              </w:rPr>
            </w:pPr>
          </w:p>
        </w:tc>
      </w:tr>
      <w:tr w:rsidR="00E942AC" w:rsidRPr="00A61F9B" w14:paraId="4207B89F" w14:textId="77777777" w:rsidTr="00451FB3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70CBF3BC" w14:textId="3EFFA16B" w:rsidR="00E942AC" w:rsidRPr="00FF138B" w:rsidRDefault="00E942AC" w:rsidP="00E942AC">
            <w:pPr>
              <w:suppressAutoHyphens/>
              <w:snapToGrid w:val="0"/>
              <w:jc w:val="both"/>
              <w:rPr>
                <w:rFonts w:ascii="Calibri" w:eastAsia="Calibri" w:hAnsi="Calibri" w:cs="Calibri"/>
                <w:sz w:val="16"/>
                <w:szCs w:val="22"/>
                <w:lang w:eastAsia="ar-SA"/>
              </w:rPr>
            </w:pPr>
            <w:r>
              <w:rPr>
                <w:rFonts w:ascii="Calibri" w:eastAsia="Calibri" w:hAnsi="Calibri" w:cs="Calibri"/>
                <w:sz w:val="16"/>
                <w:szCs w:val="22"/>
                <w:lang w:eastAsia="ar-SA"/>
              </w:rPr>
              <w:t>4</w:t>
            </w:r>
            <w:r w:rsidR="0045703D">
              <w:rPr>
                <w:rFonts w:ascii="Calibri" w:eastAsia="Calibri" w:hAnsi="Calibri" w:cs="Calibri"/>
                <w:sz w:val="16"/>
                <w:szCs w:val="22"/>
                <w:lang w:eastAsia="ar-SA"/>
              </w:rPr>
              <w:t>1</w:t>
            </w:r>
          </w:p>
        </w:tc>
        <w:tc>
          <w:tcPr>
            <w:tcW w:w="3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5B525B72" w14:textId="77777777" w:rsidR="00E942AC" w:rsidRPr="00472070" w:rsidRDefault="00E942AC" w:rsidP="00E942AC">
            <w:pPr>
              <w:suppressAutoHyphens/>
              <w:snapToGrid w:val="0"/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ar-SA"/>
              </w:rPr>
            </w:pPr>
            <w:r w:rsidRPr="00472070">
              <w:rPr>
                <w:rFonts w:asciiTheme="minorHAnsi" w:eastAsia="Calibri" w:hAnsiTheme="minorHAnsi" w:cstheme="minorHAnsi"/>
                <w:sz w:val="20"/>
                <w:szCs w:val="20"/>
                <w:lang w:eastAsia="ar-SA"/>
              </w:rPr>
              <w:t xml:space="preserve">Zunino Anna </w:t>
            </w: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018B10D7" w14:textId="7230B2CC" w:rsidR="00E942AC" w:rsidRPr="00472070" w:rsidRDefault="005E009B" w:rsidP="00E942AC">
            <w:pPr>
              <w:suppressAutoHyphens/>
              <w:snapToGrid w:val="0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ar-SA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eastAsia="ar-SA"/>
              </w:rPr>
              <w:t>X</w:t>
            </w:r>
          </w:p>
        </w:tc>
        <w:tc>
          <w:tcPr>
            <w:tcW w:w="1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4F11B536" w14:textId="77777777" w:rsidR="00E942AC" w:rsidRPr="00472070" w:rsidRDefault="00E942AC" w:rsidP="00E942AC">
            <w:pPr>
              <w:suppressAutoHyphens/>
              <w:snapToGrid w:val="0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61BFCB" w14:textId="77777777" w:rsidR="00E942AC" w:rsidRPr="00472070" w:rsidRDefault="00E942AC" w:rsidP="00E942AC">
            <w:pPr>
              <w:suppressAutoHyphens/>
              <w:snapToGrid w:val="0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ar-SA"/>
              </w:rPr>
            </w:pPr>
          </w:p>
        </w:tc>
      </w:tr>
      <w:tr w:rsidR="00E942AC" w:rsidRPr="00A61F9B" w14:paraId="213942DB" w14:textId="77777777" w:rsidTr="00451FB3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BEEC9" w:themeFill="background2"/>
          </w:tcPr>
          <w:p w14:paraId="3D427890" w14:textId="77777777" w:rsidR="00E942AC" w:rsidRDefault="00E942AC" w:rsidP="00E942AC">
            <w:pPr>
              <w:suppressAutoHyphens/>
              <w:snapToGrid w:val="0"/>
              <w:jc w:val="both"/>
              <w:rPr>
                <w:rFonts w:ascii="Calibri" w:eastAsia="Calibri" w:hAnsi="Calibri" w:cs="Calibri"/>
                <w:sz w:val="16"/>
                <w:szCs w:val="22"/>
                <w:lang w:eastAsia="ar-SA"/>
              </w:rPr>
            </w:pPr>
          </w:p>
        </w:tc>
        <w:tc>
          <w:tcPr>
            <w:tcW w:w="3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BEEC9" w:themeFill="background2"/>
          </w:tcPr>
          <w:p w14:paraId="3A180D1F" w14:textId="77777777" w:rsidR="00E942AC" w:rsidRPr="00472070" w:rsidRDefault="00E942AC" w:rsidP="00E942AC">
            <w:pPr>
              <w:suppressAutoHyphens/>
              <w:snapToGrid w:val="0"/>
              <w:jc w:val="both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ar-SA"/>
              </w:rPr>
            </w:pPr>
            <w:r w:rsidRPr="00472070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ar-SA"/>
              </w:rPr>
              <w:t>Rappresentanti Collaboratori ed Esperti Linguistici</w:t>
            </w: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BEEC9" w:themeFill="background2"/>
          </w:tcPr>
          <w:p w14:paraId="47BC2BD0" w14:textId="77777777" w:rsidR="00E942AC" w:rsidRPr="00472070" w:rsidRDefault="00E942AC" w:rsidP="00E942AC">
            <w:pPr>
              <w:suppressAutoHyphens/>
              <w:snapToGrid w:val="0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ar-SA"/>
              </w:rPr>
            </w:pPr>
            <w:r w:rsidRPr="00472070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ar-SA"/>
              </w:rPr>
              <w:t>Presente</w:t>
            </w:r>
          </w:p>
        </w:tc>
        <w:tc>
          <w:tcPr>
            <w:tcW w:w="1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BEEC9" w:themeFill="background2"/>
          </w:tcPr>
          <w:p w14:paraId="18E9A454" w14:textId="77777777" w:rsidR="00E942AC" w:rsidRPr="00472070" w:rsidRDefault="00E942AC" w:rsidP="00E942AC">
            <w:pPr>
              <w:suppressAutoHyphens/>
              <w:snapToGrid w:val="0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ar-SA"/>
              </w:rPr>
            </w:pPr>
            <w:r w:rsidRPr="00472070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ar-SA"/>
              </w:rPr>
              <w:t>Assente</w:t>
            </w: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EEC9" w:themeFill="background2"/>
          </w:tcPr>
          <w:p w14:paraId="5651F538" w14:textId="77777777" w:rsidR="00E942AC" w:rsidRPr="00472070" w:rsidRDefault="00E942AC" w:rsidP="00E942AC">
            <w:pPr>
              <w:suppressAutoHyphens/>
              <w:snapToGrid w:val="0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ar-SA"/>
              </w:rPr>
            </w:pPr>
            <w:r w:rsidRPr="00472070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ar-SA"/>
              </w:rPr>
              <w:t>Giustificato</w:t>
            </w:r>
          </w:p>
        </w:tc>
      </w:tr>
      <w:tr w:rsidR="00E942AC" w:rsidRPr="00A61F9B" w14:paraId="44242B7B" w14:textId="77777777" w:rsidTr="00451FB3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2CC69969" w14:textId="210FD7B3" w:rsidR="00E942AC" w:rsidRDefault="00E942AC" w:rsidP="00E942AC">
            <w:pPr>
              <w:suppressAutoHyphens/>
              <w:snapToGrid w:val="0"/>
              <w:jc w:val="both"/>
              <w:rPr>
                <w:rFonts w:ascii="Calibri" w:eastAsia="Calibri" w:hAnsi="Calibri" w:cs="Calibri"/>
                <w:sz w:val="16"/>
                <w:szCs w:val="22"/>
                <w:lang w:eastAsia="ar-SA"/>
              </w:rPr>
            </w:pPr>
            <w:r>
              <w:rPr>
                <w:rFonts w:ascii="Calibri" w:eastAsia="Calibri" w:hAnsi="Calibri" w:cs="Calibri"/>
                <w:sz w:val="16"/>
                <w:szCs w:val="22"/>
                <w:lang w:eastAsia="ar-SA"/>
              </w:rPr>
              <w:t>4</w:t>
            </w:r>
            <w:r w:rsidR="0045703D">
              <w:rPr>
                <w:rFonts w:ascii="Calibri" w:eastAsia="Calibri" w:hAnsi="Calibri" w:cs="Calibri"/>
                <w:sz w:val="16"/>
                <w:szCs w:val="22"/>
                <w:lang w:eastAsia="ar-SA"/>
              </w:rPr>
              <w:t>2</w:t>
            </w:r>
          </w:p>
        </w:tc>
        <w:tc>
          <w:tcPr>
            <w:tcW w:w="3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59F8206B" w14:textId="77777777" w:rsidR="00E942AC" w:rsidRPr="00472070" w:rsidRDefault="00E942AC" w:rsidP="00E942AC">
            <w:pPr>
              <w:suppressAutoHyphens/>
              <w:snapToGrid w:val="0"/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ar-SA"/>
              </w:rPr>
            </w:pPr>
            <w:r w:rsidRPr="00472070">
              <w:rPr>
                <w:rFonts w:asciiTheme="minorHAnsi" w:eastAsia="Calibri" w:hAnsiTheme="minorHAnsi" w:cstheme="minorHAnsi"/>
                <w:sz w:val="20"/>
                <w:szCs w:val="20"/>
                <w:lang w:eastAsia="ar-SA"/>
              </w:rPr>
              <w:t>Cotton Elizabeth Helen</w:t>
            </w: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1F008975" w14:textId="0E1B3907" w:rsidR="00E942AC" w:rsidRPr="00472070" w:rsidRDefault="00FA7055" w:rsidP="00E942AC">
            <w:pPr>
              <w:suppressAutoHyphens/>
              <w:snapToGrid w:val="0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ar-SA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eastAsia="ar-SA"/>
              </w:rPr>
              <w:t>X</w:t>
            </w:r>
          </w:p>
        </w:tc>
        <w:tc>
          <w:tcPr>
            <w:tcW w:w="1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72A60626" w14:textId="238D7243" w:rsidR="00E942AC" w:rsidRPr="00472070" w:rsidRDefault="00E942AC" w:rsidP="00E942AC">
            <w:pPr>
              <w:suppressAutoHyphens/>
              <w:snapToGrid w:val="0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46C5EE" w14:textId="77777777" w:rsidR="00E942AC" w:rsidRPr="00472070" w:rsidRDefault="00E942AC" w:rsidP="00E942AC">
            <w:pPr>
              <w:suppressAutoHyphens/>
              <w:snapToGrid w:val="0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ar-SA"/>
              </w:rPr>
            </w:pPr>
          </w:p>
        </w:tc>
      </w:tr>
      <w:tr w:rsidR="00E942AC" w:rsidRPr="00A61F9B" w14:paraId="61A6DAA2" w14:textId="77777777" w:rsidTr="00451FB3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BEEC9" w:themeFill="background2"/>
          </w:tcPr>
          <w:p w14:paraId="3AA4D65D" w14:textId="77777777" w:rsidR="00E942AC" w:rsidRDefault="00E942AC" w:rsidP="00E942AC">
            <w:pPr>
              <w:suppressAutoHyphens/>
              <w:snapToGrid w:val="0"/>
              <w:jc w:val="both"/>
              <w:rPr>
                <w:rFonts w:ascii="Calibri" w:eastAsia="Calibri" w:hAnsi="Calibri" w:cs="Calibri"/>
                <w:sz w:val="16"/>
                <w:szCs w:val="22"/>
                <w:lang w:eastAsia="ar-SA"/>
              </w:rPr>
            </w:pPr>
          </w:p>
        </w:tc>
        <w:tc>
          <w:tcPr>
            <w:tcW w:w="3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BEEC9" w:themeFill="background2"/>
          </w:tcPr>
          <w:p w14:paraId="60C08EF7" w14:textId="77777777" w:rsidR="00E942AC" w:rsidRPr="00472070" w:rsidRDefault="00E942AC" w:rsidP="00E942AC">
            <w:pPr>
              <w:suppressAutoHyphens/>
              <w:snapToGrid w:val="0"/>
              <w:jc w:val="both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ar-SA"/>
              </w:rPr>
            </w:pPr>
            <w:r w:rsidRPr="00472070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ar-SA"/>
              </w:rPr>
              <w:t>Rappresentanti degli Studenti</w:t>
            </w: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BEEC9" w:themeFill="background2"/>
          </w:tcPr>
          <w:p w14:paraId="56398A1F" w14:textId="77777777" w:rsidR="00E942AC" w:rsidRPr="00472070" w:rsidRDefault="00E942AC" w:rsidP="00E942AC">
            <w:pPr>
              <w:suppressAutoHyphens/>
              <w:snapToGrid w:val="0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ar-SA"/>
              </w:rPr>
            </w:pPr>
            <w:r w:rsidRPr="00472070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ar-SA"/>
              </w:rPr>
              <w:t>Presente</w:t>
            </w:r>
          </w:p>
        </w:tc>
        <w:tc>
          <w:tcPr>
            <w:tcW w:w="1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BEEC9" w:themeFill="background2"/>
          </w:tcPr>
          <w:p w14:paraId="7874B2C8" w14:textId="77777777" w:rsidR="00E942AC" w:rsidRPr="00472070" w:rsidRDefault="00E942AC" w:rsidP="00E942AC">
            <w:pPr>
              <w:suppressAutoHyphens/>
              <w:snapToGrid w:val="0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EEC9" w:themeFill="background2"/>
          </w:tcPr>
          <w:p w14:paraId="2FFB9599" w14:textId="77777777" w:rsidR="00E942AC" w:rsidRPr="00472070" w:rsidRDefault="00E942AC" w:rsidP="00E942AC">
            <w:pPr>
              <w:suppressAutoHyphens/>
              <w:snapToGrid w:val="0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ar-SA"/>
              </w:rPr>
            </w:pPr>
            <w:r w:rsidRPr="00472070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ar-SA"/>
              </w:rPr>
              <w:t>Giustificato</w:t>
            </w:r>
          </w:p>
        </w:tc>
      </w:tr>
      <w:tr w:rsidR="00E942AC" w:rsidRPr="00A61F9B" w14:paraId="2B295E60" w14:textId="77777777" w:rsidTr="00451FB3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591E60B3" w14:textId="6ACEF264" w:rsidR="00E942AC" w:rsidRDefault="00E942AC" w:rsidP="00E942AC">
            <w:pPr>
              <w:suppressAutoHyphens/>
              <w:snapToGrid w:val="0"/>
              <w:jc w:val="both"/>
              <w:rPr>
                <w:rFonts w:ascii="Calibri" w:eastAsia="Calibri" w:hAnsi="Calibri" w:cs="Calibri"/>
                <w:sz w:val="16"/>
                <w:szCs w:val="22"/>
                <w:lang w:eastAsia="ar-SA"/>
              </w:rPr>
            </w:pPr>
            <w:r>
              <w:rPr>
                <w:rFonts w:ascii="Calibri" w:eastAsia="Calibri" w:hAnsi="Calibri" w:cs="Calibri"/>
                <w:sz w:val="16"/>
                <w:szCs w:val="22"/>
                <w:lang w:eastAsia="ar-SA"/>
              </w:rPr>
              <w:t>4</w:t>
            </w:r>
            <w:r w:rsidR="0045703D">
              <w:rPr>
                <w:rFonts w:ascii="Calibri" w:eastAsia="Calibri" w:hAnsi="Calibri" w:cs="Calibri"/>
                <w:sz w:val="16"/>
                <w:szCs w:val="22"/>
                <w:lang w:eastAsia="ar-SA"/>
              </w:rPr>
              <w:t>3</w:t>
            </w:r>
          </w:p>
        </w:tc>
        <w:tc>
          <w:tcPr>
            <w:tcW w:w="3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7D70A9C9" w14:textId="77777777" w:rsidR="00E942AC" w:rsidRPr="00472070" w:rsidRDefault="00E942AC" w:rsidP="00E942AC">
            <w:pPr>
              <w:suppressAutoHyphens/>
              <w:snapToGrid w:val="0"/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ar-SA"/>
              </w:rPr>
            </w:pPr>
            <w:r w:rsidRPr="00472070">
              <w:rPr>
                <w:rFonts w:asciiTheme="minorHAnsi" w:eastAsia="Calibri" w:hAnsiTheme="minorHAnsi" w:cstheme="minorHAnsi"/>
                <w:sz w:val="20"/>
                <w:szCs w:val="20"/>
                <w:lang w:eastAsia="ar-SA"/>
              </w:rPr>
              <w:t>De Angeli Lorenzo</w:t>
            </w: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662E8066" w14:textId="77777777" w:rsidR="00E942AC" w:rsidRPr="00472070" w:rsidRDefault="00E942AC" w:rsidP="00E942AC">
            <w:pPr>
              <w:suppressAutoHyphens/>
              <w:snapToGrid w:val="0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2100B6FA" w14:textId="04652AD1" w:rsidR="00E942AC" w:rsidRPr="00472070" w:rsidRDefault="00E942AC" w:rsidP="00E942AC">
            <w:pPr>
              <w:suppressAutoHyphens/>
              <w:snapToGrid w:val="0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785A34" w14:textId="77777777" w:rsidR="00E942AC" w:rsidRPr="00472070" w:rsidRDefault="00E942AC" w:rsidP="00E942AC">
            <w:pPr>
              <w:suppressAutoHyphens/>
              <w:snapToGrid w:val="0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ar-SA"/>
              </w:rPr>
            </w:pPr>
          </w:p>
        </w:tc>
      </w:tr>
      <w:tr w:rsidR="00E942AC" w:rsidRPr="00A61F9B" w14:paraId="1A0C5078" w14:textId="77777777" w:rsidTr="00451FB3">
        <w:trPr>
          <w:trHeight w:val="77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6D164869" w14:textId="4A16F7FD" w:rsidR="00E942AC" w:rsidRDefault="00E942AC" w:rsidP="00E942AC">
            <w:pPr>
              <w:suppressAutoHyphens/>
              <w:snapToGrid w:val="0"/>
              <w:jc w:val="both"/>
              <w:rPr>
                <w:rFonts w:ascii="Calibri" w:eastAsia="Calibri" w:hAnsi="Calibri" w:cs="Calibri"/>
                <w:sz w:val="16"/>
                <w:szCs w:val="22"/>
                <w:lang w:eastAsia="ar-SA"/>
              </w:rPr>
            </w:pPr>
            <w:r>
              <w:rPr>
                <w:rFonts w:ascii="Calibri" w:eastAsia="Calibri" w:hAnsi="Calibri" w:cs="Calibri"/>
                <w:sz w:val="16"/>
                <w:szCs w:val="22"/>
                <w:lang w:eastAsia="ar-SA"/>
              </w:rPr>
              <w:t>4</w:t>
            </w:r>
            <w:r w:rsidR="0045703D">
              <w:rPr>
                <w:rFonts w:ascii="Calibri" w:eastAsia="Calibri" w:hAnsi="Calibri" w:cs="Calibri"/>
                <w:sz w:val="16"/>
                <w:szCs w:val="22"/>
                <w:lang w:eastAsia="ar-SA"/>
              </w:rPr>
              <w:t>4</w:t>
            </w:r>
          </w:p>
        </w:tc>
        <w:tc>
          <w:tcPr>
            <w:tcW w:w="3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0AE4E58D" w14:textId="77777777" w:rsidR="00E942AC" w:rsidRPr="00472070" w:rsidRDefault="00E942AC" w:rsidP="00E942AC">
            <w:pPr>
              <w:suppressAutoHyphens/>
              <w:snapToGrid w:val="0"/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ar-SA"/>
              </w:rPr>
            </w:pPr>
            <w:r w:rsidRPr="00472070">
              <w:rPr>
                <w:rFonts w:asciiTheme="minorHAnsi" w:eastAsia="Calibri" w:hAnsiTheme="minorHAnsi" w:cstheme="minorHAnsi"/>
                <w:sz w:val="20"/>
                <w:szCs w:val="20"/>
                <w:lang w:eastAsia="ar-SA"/>
              </w:rPr>
              <w:t>Ghio Anna</w:t>
            </w: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0A46FA03" w14:textId="77777777" w:rsidR="00E942AC" w:rsidRPr="00472070" w:rsidRDefault="00E942AC" w:rsidP="00E942AC">
            <w:pPr>
              <w:suppressAutoHyphens/>
              <w:snapToGrid w:val="0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5FF209DF" w14:textId="3828496D" w:rsidR="00E942AC" w:rsidRPr="00472070" w:rsidRDefault="00E942AC" w:rsidP="00E942AC">
            <w:pPr>
              <w:suppressAutoHyphens/>
              <w:snapToGrid w:val="0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71A679" w14:textId="77777777" w:rsidR="00E942AC" w:rsidRPr="00472070" w:rsidRDefault="00E942AC" w:rsidP="00E942AC">
            <w:pPr>
              <w:suppressAutoHyphens/>
              <w:snapToGrid w:val="0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ar-SA"/>
              </w:rPr>
            </w:pPr>
          </w:p>
        </w:tc>
      </w:tr>
      <w:tr w:rsidR="00E942AC" w:rsidRPr="00A61F9B" w14:paraId="642ECAEA" w14:textId="77777777" w:rsidTr="00451FB3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6577BD45" w14:textId="6D4E902C" w:rsidR="00E942AC" w:rsidRDefault="00E942AC" w:rsidP="00E942AC">
            <w:pPr>
              <w:suppressAutoHyphens/>
              <w:snapToGrid w:val="0"/>
              <w:jc w:val="both"/>
              <w:rPr>
                <w:rFonts w:ascii="Calibri" w:eastAsia="Calibri" w:hAnsi="Calibri" w:cs="Calibri"/>
                <w:sz w:val="16"/>
                <w:szCs w:val="22"/>
                <w:lang w:eastAsia="ar-SA"/>
              </w:rPr>
            </w:pPr>
            <w:r>
              <w:rPr>
                <w:rFonts w:ascii="Calibri" w:eastAsia="Calibri" w:hAnsi="Calibri" w:cs="Calibri"/>
                <w:sz w:val="16"/>
                <w:szCs w:val="22"/>
                <w:lang w:eastAsia="ar-SA"/>
              </w:rPr>
              <w:t>4</w:t>
            </w:r>
            <w:r w:rsidR="0045703D">
              <w:rPr>
                <w:rFonts w:ascii="Calibri" w:eastAsia="Calibri" w:hAnsi="Calibri" w:cs="Calibri"/>
                <w:sz w:val="16"/>
                <w:szCs w:val="22"/>
                <w:lang w:eastAsia="ar-SA"/>
              </w:rPr>
              <w:t>5</w:t>
            </w:r>
          </w:p>
        </w:tc>
        <w:tc>
          <w:tcPr>
            <w:tcW w:w="3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3DA4EA51" w14:textId="77777777" w:rsidR="00E942AC" w:rsidRPr="00472070" w:rsidRDefault="00E942AC" w:rsidP="00E942AC">
            <w:pPr>
              <w:suppressAutoHyphens/>
              <w:snapToGrid w:val="0"/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ar-SA"/>
              </w:rPr>
            </w:pPr>
            <w:r w:rsidRPr="00472070">
              <w:rPr>
                <w:rFonts w:asciiTheme="minorHAnsi" w:eastAsia="Calibri" w:hAnsiTheme="minorHAnsi" w:cstheme="minorHAnsi"/>
                <w:sz w:val="20"/>
                <w:szCs w:val="20"/>
                <w:lang w:eastAsia="ar-SA"/>
              </w:rPr>
              <w:t>Manciola Elena</w:t>
            </w: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7ABDEEA1" w14:textId="77777777" w:rsidR="00E942AC" w:rsidRPr="00472070" w:rsidRDefault="00E942AC" w:rsidP="00E942AC">
            <w:pPr>
              <w:suppressAutoHyphens/>
              <w:snapToGrid w:val="0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63788215" w14:textId="7C95A898" w:rsidR="00E942AC" w:rsidRPr="00472070" w:rsidRDefault="00E942AC" w:rsidP="00E942AC">
            <w:pPr>
              <w:suppressAutoHyphens/>
              <w:snapToGrid w:val="0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23598A" w14:textId="77777777" w:rsidR="00E942AC" w:rsidRPr="00472070" w:rsidRDefault="00E942AC" w:rsidP="00E942AC">
            <w:pPr>
              <w:suppressAutoHyphens/>
              <w:snapToGrid w:val="0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ar-SA"/>
              </w:rPr>
            </w:pPr>
          </w:p>
        </w:tc>
      </w:tr>
      <w:tr w:rsidR="00E942AC" w:rsidRPr="00A61F9B" w14:paraId="66377FA2" w14:textId="77777777" w:rsidTr="00451FB3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722B4D4B" w14:textId="1A4327E6" w:rsidR="00E942AC" w:rsidRDefault="00E942AC" w:rsidP="00E942AC">
            <w:pPr>
              <w:suppressAutoHyphens/>
              <w:snapToGrid w:val="0"/>
              <w:jc w:val="both"/>
              <w:rPr>
                <w:rFonts w:ascii="Calibri" w:eastAsia="Calibri" w:hAnsi="Calibri" w:cs="Calibri"/>
                <w:sz w:val="16"/>
                <w:szCs w:val="22"/>
                <w:lang w:eastAsia="ar-SA"/>
              </w:rPr>
            </w:pPr>
            <w:r>
              <w:rPr>
                <w:rFonts w:ascii="Calibri" w:eastAsia="Calibri" w:hAnsi="Calibri" w:cs="Calibri"/>
                <w:sz w:val="16"/>
                <w:szCs w:val="22"/>
                <w:lang w:eastAsia="ar-SA"/>
              </w:rPr>
              <w:t>4</w:t>
            </w:r>
            <w:r w:rsidR="0045703D">
              <w:rPr>
                <w:rFonts w:ascii="Calibri" w:eastAsia="Calibri" w:hAnsi="Calibri" w:cs="Calibri"/>
                <w:sz w:val="16"/>
                <w:szCs w:val="22"/>
                <w:lang w:eastAsia="ar-SA"/>
              </w:rPr>
              <w:t>6</w:t>
            </w:r>
          </w:p>
        </w:tc>
        <w:tc>
          <w:tcPr>
            <w:tcW w:w="3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024131BB" w14:textId="77777777" w:rsidR="00E942AC" w:rsidRPr="00472070" w:rsidRDefault="00E942AC" w:rsidP="00E942AC">
            <w:pPr>
              <w:suppressAutoHyphens/>
              <w:snapToGrid w:val="0"/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ar-SA"/>
              </w:rPr>
            </w:pPr>
            <w:r w:rsidRPr="00472070">
              <w:rPr>
                <w:rFonts w:asciiTheme="minorHAnsi" w:eastAsia="Calibri" w:hAnsiTheme="minorHAnsi" w:cstheme="minorHAnsi"/>
                <w:sz w:val="20"/>
                <w:szCs w:val="20"/>
                <w:lang w:eastAsia="ar-SA"/>
              </w:rPr>
              <w:t>Nicola Daniele</w:t>
            </w: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1A1D9399" w14:textId="4C1D5B4C" w:rsidR="00E942AC" w:rsidRPr="00472070" w:rsidRDefault="00B0281E" w:rsidP="00E942AC">
            <w:pPr>
              <w:suppressAutoHyphens/>
              <w:snapToGrid w:val="0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ar-SA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eastAsia="ar-SA"/>
              </w:rPr>
              <w:t>X</w:t>
            </w:r>
          </w:p>
        </w:tc>
        <w:tc>
          <w:tcPr>
            <w:tcW w:w="1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7BB4250E" w14:textId="77777777" w:rsidR="00E942AC" w:rsidRPr="00472070" w:rsidRDefault="00E942AC" w:rsidP="00E942AC">
            <w:pPr>
              <w:suppressAutoHyphens/>
              <w:snapToGrid w:val="0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FE7E13" w14:textId="77777777" w:rsidR="00E942AC" w:rsidRPr="00472070" w:rsidRDefault="00E942AC" w:rsidP="00E942AC">
            <w:pPr>
              <w:suppressAutoHyphens/>
              <w:snapToGrid w:val="0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ar-SA"/>
              </w:rPr>
            </w:pPr>
          </w:p>
        </w:tc>
      </w:tr>
      <w:tr w:rsidR="00E942AC" w:rsidRPr="00A61F9B" w14:paraId="0915FB1B" w14:textId="77777777" w:rsidTr="00451FB3">
        <w:trPr>
          <w:trHeight w:val="77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7A2856CB" w14:textId="47340149" w:rsidR="00E942AC" w:rsidRDefault="00E942AC" w:rsidP="00E942AC">
            <w:pPr>
              <w:suppressAutoHyphens/>
              <w:snapToGrid w:val="0"/>
              <w:jc w:val="both"/>
              <w:rPr>
                <w:rFonts w:ascii="Calibri" w:eastAsia="Calibri" w:hAnsi="Calibri" w:cs="Calibri"/>
                <w:sz w:val="16"/>
                <w:szCs w:val="22"/>
                <w:lang w:eastAsia="ar-SA"/>
              </w:rPr>
            </w:pPr>
            <w:r>
              <w:rPr>
                <w:rFonts w:ascii="Calibri" w:eastAsia="Calibri" w:hAnsi="Calibri" w:cs="Calibri"/>
                <w:sz w:val="16"/>
                <w:szCs w:val="22"/>
                <w:lang w:eastAsia="ar-SA"/>
              </w:rPr>
              <w:t>4</w:t>
            </w:r>
            <w:r w:rsidR="0045703D">
              <w:rPr>
                <w:rFonts w:ascii="Calibri" w:eastAsia="Calibri" w:hAnsi="Calibri" w:cs="Calibri"/>
                <w:sz w:val="16"/>
                <w:szCs w:val="22"/>
                <w:lang w:eastAsia="ar-SA"/>
              </w:rPr>
              <w:t>7</w:t>
            </w:r>
          </w:p>
        </w:tc>
        <w:tc>
          <w:tcPr>
            <w:tcW w:w="3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7896ADFE" w14:textId="52690989" w:rsidR="00E942AC" w:rsidRPr="00472070" w:rsidRDefault="00B0281E" w:rsidP="00E942AC">
            <w:pPr>
              <w:suppressAutoHyphens/>
              <w:snapToGrid w:val="0"/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ar-SA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eastAsia="ar-SA"/>
              </w:rPr>
              <w:t>Del Caro Serena</w:t>
            </w: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479DDA0A" w14:textId="77777777" w:rsidR="00E942AC" w:rsidRPr="00472070" w:rsidRDefault="00E942AC" w:rsidP="00E942AC">
            <w:pPr>
              <w:suppressAutoHyphens/>
              <w:snapToGrid w:val="0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0DC299B6" w14:textId="6DB08E16" w:rsidR="00E942AC" w:rsidRPr="00472070" w:rsidRDefault="00E942AC" w:rsidP="00E942AC">
            <w:pPr>
              <w:suppressAutoHyphens/>
              <w:snapToGrid w:val="0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8F9A0E" w14:textId="229FBF8D" w:rsidR="00E942AC" w:rsidRPr="00472070" w:rsidRDefault="00B0281E" w:rsidP="00E942AC">
            <w:pPr>
              <w:suppressAutoHyphens/>
              <w:snapToGrid w:val="0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ar-SA"/>
              </w:rPr>
            </w:pPr>
            <w:r>
              <w:rPr>
                <w:rFonts w:asciiTheme="minorHAnsi" w:eastAsia="Calibri" w:hAnsiTheme="minorHAnsi" w:cstheme="minorHAnsi"/>
                <w:b/>
                <w:sz w:val="20"/>
                <w:szCs w:val="20"/>
                <w:lang w:eastAsia="ar-SA"/>
              </w:rPr>
              <w:t>X</w:t>
            </w:r>
          </w:p>
        </w:tc>
      </w:tr>
      <w:tr w:rsidR="0045703D" w:rsidRPr="00A61F9B" w14:paraId="4BCF2EA1" w14:textId="77777777" w:rsidTr="00451FB3">
        <w:trPr>
          <w:trHeight w:val="77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45631191" w14:textId="41F4B04C" w:rsidR="0045703D" w:rsidRDefault="0045703D" w:rsidP="00E942AC">
            <w:pPr>
              <w:suppressAutoHyphens/>
              <w:snapToGrid w:val="0"/>
              <w:jc w:val="both"/>
              <w:rPr>
                <w:rFonts w:ascii="Calibri" w:eastAsia="Calibri" w:hAnsi="Calibri" w:cs="Calibri"/>
                <w:sz w:val="16"/>
                <w:szCs w:val="22"/>
                <w:lang w:eastAsia="ar-SA"/>
              </w:rPr>
            </w:pPr>
            <w:r>
              <w:rPr>
                <w:rFonts w:ascii="Calibri" w:eastAsia="Calibri" w:hAnsi="Calibri" w:cs="Calibri"/>
                <w:sz w:val="16"/>
                <w:szCs w:val="22"/>
                <w:lang w:eastAsia="ar-SA"/>
              </w:rPr>
              <w:t>48</w:t>
            </w:r>
          </w:p>
        </w:tc>
        <w:tc>
          <w:tcPr>
            <w:tcW w:w="3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04A5C291" w14:textId="032DF03B" w:rsidR="0045703D" w:rsidRPr="00472070" w:rsidRDefault="0045703D" w:rsidP="00E942AC">
            <w:pPr>
              <w:suppressAutoHyphens/>
              <w:snapToGrid w:val="0"/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ar-SA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eastAsia="ar-SA"/>
              </w:rPr>
              <w:t>Ciriello Luigi</w:t>
            </w: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6625F4D0" w14:textId="1465ABB4" w:rsidR="0045703D" w:rsidRPr="00472070" w:rsidRDefault="0045703D" w:rsidP="00E942AC">
            <w:pPr>
              <w:suppressAutoHyphens/>
              <w:snapToGrid w:val="0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ar-SA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eastAsia="ar-SA"/>
              </w:rPr>
              <w:t>X</w:t>
            </w:r>
          </w:p>
        </w:tc>
        <w:tc>
          <w:tcPr>
            <w:tcW w:w="1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592DBBFC" w14:textId="77777777" w:rsidR="0045703D" w:rsidRPr="00472070" w:rsidRDefault="0045703D" w:rsidP="00E942AC">
            <w:pPr>
              <w:suppressAutoHyphens/>
              <w:snapToGrid w:val="0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918604" w14:textId="77777777" w:rsidR="0045703D" w:rsidRPr="00472070" w:rsidRDefault="0045703D" w:rsidP="00E942AC">
            <w:pPr>
              <w:suppressAutoHyphens/>
              <w:snapToGrid w:val="0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ar-SA"/>
              </w:rPr>
            </w:pPr>
          </w:p>
        </w:tc>
      </w:tr>
    </w:tbl>
    <w:p w14:paraId="2F11D346" w14:textId="01EBBDAC" w:rsidR="00242324" w:rsidRDefault="00BB3839" w:rsidP="005F5D6D">
      <w:pPr>
        <w:pStyle w:val="Corpo11"/>
        <w:rPr>
          <w:lang w:eastAsia="ar-SA"/>
        </w:rPr>
      </w:pPr>
      <w:r>
        <w:rPr>
          <w:lang w:eastAsia="ar-SA"/>
        </w:rPr>
        <w:t xml:space="preserve">Sono </w:t>
      </w:r>
      <w:r w:rsidR="008D2000">
        <w:rPr>
          <w:lang w:eastAsia="ar-SA"/>
        </w:rPr>
        <w:t>present</w:t>
      </w:r>
      <w:r>
        <w:rPr>
          <w:lang w:eastAsia="ar-SA"/>
        </w:rPr>
        <w:t>i</w:t>
      </w:r>
      <w:r w:rsidR="008D2000">
        <w:rPr>
          <w:lang w:eastAsia="ar-SA"/>
        </w:rPr>
        <w:t xml:space="preserve"> su invito</w:t>
      </w:r>
      <w:r w:rsidR="003B34F5">
        <w:rPr>
          <w:lang w:eastAsia="ar-SA"/>
        </w:rPr>
        <w:t>:</w:t>
      </w:r>
      <w:r w:rsidR="0012185E">
        <w:rPr>
          <w:lang w:eastAsia="ar-SA"/>
        </w:rPr>
        <w:t xml:space="preserve"> </w:t>
      </w:r>
      <w:r w:rsidR="00777A11">
        <w:rPr>
          <w:rFonts w:eastAsia="Arial"/>
          <w:lang w:eastAsia="ar-SA"/>
        </w:rPr>
        <w:t>la prof.ssa Rogier</w:t>
      </w:r>
      <w:r w:rsidR="003B34F5">
        <w:rPr>
          <w:rFonts w:eastAsia="Arial"/>
          <w:lang w:eastAsia="ar-SA"/>
        </w:rPr>
        <w:t>, il prof Passarelli</w:t>
      </w:r>
      <w:r w:rsidR="00F82808">
        <w:rPr>
          <w:rFonts w:eastAsia="Arial"/>
          <w:lang w:eastAsia="ar-SA"/>
        </w:rPr>
        <w:t>.</w:t>
      </w:r>
    </w:p>
    <w:p w14:paraId="6D2A30BC" w14:textId="77777777" w:rsidR="00CC32EF" w:rsidRDefault="00CC32EF" w:rsidP="005F5D6D">
      <w:pPr>
        <w:pStyle w:val="Corpo11"/>
        <w:rPr>
          <w:lang w:eastAsia="ar-SA"/>
        </w:rPr>
      </w:pPr>
    </w:p>
    <w:p w14:paraId="4EF31D16" w14:textId="2A4E177A" w:rsidR="3AE9FCD5" w:rsidRDefault="00F93813" w:rsidP="3AE9FCD5">
      <w:pPr>
        <w:pStyle w:val="Corpo11"/>
        <w:rPr>
          <w:lang w:eastAsia="ar-SA"/>
        </w:rPr>
      </w:pPr>
      <w:r w:rsidRPr="3AE9FCD5">
        <w:rPr>
          <w:lang w:eastAsia="ar-SA"/>
        </w:rPr>
        <w:t>Si dichiara che la seduta è validamente costituita</w:t>
      </w:r>
      <w:r w:rsidR="008C462A" w:rsidRPr="3AE9FCD5">
        <w:rPr>
          <w:lang w:eastAsia="ar-SA"/>
        </w:rPr>
        <w:t xml:space="preserve"> con una maggioranza di</w:t>
      </w:r>
      <w:r w:rsidR="00F579AE" w:rsidRPr="3AE9FCD5">
        <w:rPr>
          <w:lang w:eastAsia="ar-SA"/>
        </w:rPr>
        <w:t xml:space="preserve"> </w:t>
      </w:r>
      <w:r w:rsidR="000F790E">
        <w:rPr>
          <w:lang w:eastAsia="ar-SA"/>
        </w:rPr>
        <w:t>3</w:t>
      </w:r>
      <w:r w:rsidR="0045703D">
        <w:rPr>
          <w:lang w:eastAsia="ar-SA"/>
        </w:rPr>
        <w:t>4</w:t>
      </w:r>
      <w:r w:rsidR="00DE3879" w:rsidRPr="3AE9FCD5">
        <w:rPr>
          <w:lang w:eastAsia="ar-SA"/>
        </w:rPr>
        <w:t xml:space="preserve"> </w:t>
      </w:r>
      <w:r w:rsidR="008C462A" w:rsidRPr="3AE9FCD5">
        <w:rPr>
          <w:lang w:eastAsia="ar-SA"/>
        </w:rPr>
        <w:t>Consiglieri su</w:t>
      </w:r>
      <w:r w:rsidR="003178E4" w:rsidRPr="3AE9FCD5">
        <w:rPr>
          <w:lang w:eastAsia="ar-SA"/>
        </w:rPr>
        <w:t xml:space="preserve"> </w:t>
      </w:r>
      <w:r w:rsidR="00415CED" w:rsidRPr="3AE9FCD5">
        <w:rPr>
          <w:lang w:eastAsia="ar-SA"/>
        </w:rPr>
        <w:t>4</w:t>
      </w:r>
      <w:r w:rsidR="0045703D">
        <w:rPr>
          <w:lang w:eastAsia="ar-SA"/>
        </w:rPr>
        <w:t>7</w:t>
      </w:r>
      <w:r w:rsidR="00A2042C" w:rsidRPr="3AE9FCD5">
        <w:rPr>
          <w:lang w:eastAsia="ar-SA"/>
        </w:rPr>
        <w:t>.</w:t>
      </w:r>
    </w:p>
    <w:p w14:paraId="77FAA587" w14:textId="69D22EEB" w:rsidR="00C96302" w:rsidRPr="00195A20" w:rsidRDefault="00D27DFB" w:rsidP="00F215B0">
      <w:pPr>
        <w:pStyle w:val="Sottotitolo"/>
        <w:numPr>
          <w:ilvl w:val="0"/>
          <w:numId w:val="2"/>
        </w:numPr>
        <w:shd w:val="clear" w:color="auto" w:fill="FBEEC9" w:themeFill="background2"/>
        <w:rPr>
          <w:lang w:eastAsia="ar-SA"/>
        </w:rPr>
      </w:pPr>
      <w:r w:rsidRPr="2153DE0F">
        <w:rPr>
          <w:lang w:eastAsia="ar-SA"/>
        </w:rPr>
        <w:t>c</w:t>
      </w:r>
      <w:r w:rsidR="00AB1ABC" w:rsidRPr="2153DE0F">
        <w:rPr>
          <w:lang w:eastAsia="ar-SA"/>
        </w:rPr>
        <w:t>omunicazioni</w:t>
      </w:r>
    </w:p>
    <w:p w14:paraId="764435DC" w14:textId="392BACC5" w:rsidR="7C6D46E7" w:rsidRPr="00E942AC" w:rsidRDefault="7C6D46E7" w:rsidP="2153DE0F">
      <w:pPr>
        <w:pStyle w:val="Corpo11"/>
        <w:numPr>
          <w:ilvl w:val="0"/>
          <w:numId w:val="9"/>
        </w:numPr>
        <w:rPr>
          <w:lang w:eastAsia="ar-SA"/>
        </w:rPr>
      </w:pPr>
      <w:r w:rsidRPr="2257C2D1">
        <w:rPr>
          <w:rFonts w:cstheme="minorBidi"/>
          <w:color w:val="000000" w:themeColor="text1"/>
          <w:lang w:eastAsia="ar-SA"/>
        </w:rPr>
        <w:t xml:space="preserve">La </w:t>
      </w:r>
      <w:r w:rsidR="00230BCB" w:rsidRPr="2257C2D1">
        <w:rPr>
          <w:rFonts w:cstheme="minorBidi"/>
          <w:color w:val="000000" w:themeColor="text1"/>
          <w:lang w:eastAsia="ar-SA"/>
        </w:rPr>
        <w:t>C</w:t>
      </w:r>
      <w:r w:rsidRPr="2257C2D1">
        <w:rPr>
          <w:rFonts w:cstheme="minorBidi"/>
          <w:color w:val="000000" w:themeColor="text1"/>
          <w:lang w:eastAsia="ar-SA"/>
        </w:rPr>
        <w:t>oordinatrice</w:t>
      </w:r>
      <w:r w:rsidR="005C728F" w:rsidRPr="2257C2D1">
        <w:rPr>
          <w:rFonts w:cstheme="minorBidi"/>
          <w:color w:val="000000" w:themeColor="text1"/>
          <w:lang w:eastAsia="ar-SA"/>
        </w:rPr>
        <w:t xml:space="preserve"> richiede l’inserimento di un punto ulteriore all’</w:t>
      </w:r>
      <w:proofErr w:type="spellStart"/>
      <w:r w:rsidR="005C728F" w:rsidRPr="2257C2D1">
        <w:rPr>
          <w:rFonts w:cstheme="minorBidi"/>
          <w:color w:val="000000" w:themeColor="text1"/>
          <w:lang w:eastAsia="ar-SA"/>
        </w:rPr>
        <w:t>odg</w:t>
      </w:r>
      <w:proofErr w:type="spellEnd"/>
      <w:r w:rsidR="005C728F" w:rsidRPr="2257C2D1">
        <w:rPr>
          <w:rFonts w:cstheme="minorBidi"/>
          <w:color w:val="000000" w:themeColor="text1"/>
          <w:lang w:eastAsia="ar-SA"/>
        </w:rPr>
        <w:t>:</w:t>
      </w:r>
    </w:p>
    <w:p w14:paraId="5B8FC753" w14:textId="77777777" w:rsidR="00E942AC" w:rsidRPr="005C728F" w:rsidRDefault="00E942AC" w:rsidP="2153DE0F">
      <w:pPr>
        <w:pStyle w:val="Corpo11"/>
        <w:numPr>
          <w:ilvl w:val="0"/>
          <w:numId w:val="9"/>
        </w:numPr>
        <w:rPr>
          <w:lang w:eastAsia="ar-SA"/>
        </w:rPr>
      </w:pPr>
    </w:p>
    <w:p w14:paraId="41DB5BED" w14:textId="3847615A" w:rsidR="00BD68E8" w:rsidRDefault="0095644E" w:rsidP="00BD68E8">
      <w:pPr>
        <w:pStyle w:val="Corpo11"/>
        <w:ind w:left="862"/>
      </w:pPr>
      <w:r>
        <w:rPr>
          <w:lang w:eastAsia="ar-SA"/>
        </w:rPr>
        <w:t>2</w:t>
      </w:r>
      <w:r w:rsidR="005C728F">
        <w:rPr>
          <w:lang w:eastAsia="ar-SA"/>
        </w:rPr>
        <w:t xml:space="preserve">bis. Approvazione </w:t>
      </w:r>
      <w:r w:rsidR="00E942AC">
        <w:t>il contingente di studenti per i seguenti Corsi di Laurea a programmazione locale per l’</w:t>
      </w:r>
      <w:proofErr w:type="spellStart"/>
      <w:r w:rsidR="00E942AC">
        <w:t>a.a</w:t>
      </w:r>
      <w:proofErr w:type="spellEnd"/>
      <w:r w:rsidR="00E942AC">
        <w:t>. 2022/2023</w:t>
      </w:r>
    </w:p>
    <w:p w14:paraId="256E8932" w14:textId="1C92124A" w:rsidR="00BD68E8" w:rsidRDefault="00BD68E8" w:rsidP="00BD68E8">
      <w:pPr>
        <w:pStyle w:val="Corpo11"/>
      </w:pPr>
    </w:p>
    <w:p w14:paraId="5BB1E8FA" w14:textId="77777777" w:rsidR="00DB48B5" w:rsidRPr="00625194" w:rsidRDefault="00DB48B5" w:rsidP="00BD68E8">
      <w:pPr>
        <w:pStyle w:val="Corpo11"/>
      </w:pPr>
      <w:r w:rsidRPr="00625194">
        <w:rPr>
          <w:rFonts w:ascii="Times New Roman" w:hAnsi="Times New Roman" w:cs="Times New Roman"/>
          <w:color w:val="auto"/>
          <w:kern w:val="0"/>
          <w:sz w:val="24"/>
        </w:rPr>
        <w:t>Migliorini - i</w:t>
      </w:r>
      <w:r w:rsidR="00BD68E8" w:rsidRPr="00625194">
        <w:t>l dott. Grassani sarà assente per motivi di salute per un periodo significativo e questo comporterà alcune criticità rispetto alla gestione amministrativa</w:t>
      </w:r>
      <w:r w:rsidR="00BF41EA" w:rsidRPr="00625194">
        <w:t>, in particolare per quanto riguarda i Laboratori (dovrà forse essere introdotta la figura di un nuovo tutor didattico per assolvere a questa funzione)</w:t>
      </w:r>
    </w:p>
    <w:p w14:paraId="27B73B05" w14:textId="1EB6AEDE" w:rsidR="00BD68E8" w:rsidRPr="00625194" w:rsidRDefault="00BD68E8" w:rsidP="00BD68E8">
      <w:pPr>
        <w:pStyle w:val="Corpo11"/>
      </w:pPr>
      <w:r w:rsidRPr="00625194">
        <w:t xml:space="preserve">Il prof. Onnis si è dimesso e il suo corso verrà probabilmente coperta dal nuovo </w:t>
      </w:r>
      <w:proofErr w:type="spellStart"/>
      <w:r w:rsidRPr="00625194">
        <w:t>RtdB</w:t>
      </w:r>
      <w:proofErr w:type="spellEnd"/>
      <w:r w:rsidRPr="00625194">
        <w:t xml:space="preserve"> – in commissione paritetica il prof. Onnis sarà sostituito dalla prof.ssa Bizzi</w:t>
      </w:r>
    </w:p>
    <w:p w14:paraId="14E1F88B" w14:textId="72DBDFAB" w:rsidR="00BD68E8" w:rsidRPr="00625194" w:rsidRDefault="00BD68E8" w:rsidP="00BD68E8">
      <w:pPr>
        <w:pStyle w:val="Corpo11"/>
      </w:pPr>
      <w:r w:rsidRPr="00625194">
        <w:t>Da luglio 2022 STP sarà oggetto di audit – la commissione AQ prenderà in carico il lavoro di preparazione</w:t>
      </w:r>
    </w:p>
    <w:p w14:paraId="78208DBE" w14:textId="142B7A1F" w:rsidR="00C95A0A" w:rsidRPr="00625194" w:rsidRDefault="00C95A0A" w:rsidP="00BD68E8">
      <w:pPr>
        <w:pStyle w:val="Corpo11"/>
      </w:pPr>
      <w:r w:rsidRPr="00625194">
        <w:t xml:space="preserve">Il carico di lavoro attualmente in capo ai Coordinatori dei corsi di laurea rende necessaria l’introduzione della </w:t>
      </w:r>
      <w:r w:rsidRPr="00625194">
        <w:lastRenderedPageBreak/>
        <w:t xml:space="preserve">figura del </w:t>
      </w:r>
      <w:proofErr w:type="gramStart"/>
      <w:r w:rsidRPr="00625194">
        <w:t>vice-coordinatore</w:t>
      </w:r>
      <w:proofErr w:type="gramEnd"/>
      <w:r w:rsidRPr="00625194">
        <w:t xml:space="preserve">, per STP e PSI il prof. </w:t>
      </w:r>
      <w:proofErr w:type="spellStart"/>
      <w:r w:rsidRPr="00625194">
        <w:t>Chiorri</w:t>
      </w:r>
      <w:proofErr w:type="spellEnd"/>
      <w:r w:rsidRPr="00625194">
        <w:t xml:space="preserve"> è nominato vice-coordinatore</w:t>
      </w:r>
    </w:p>
    <w:p w14:paraId="13504D2A" w14:textId="006DABA8" w:rsidR="00C95A0A" w:rsidRPr="00625194" w:rsidRDefault="00C95A0A" w:rsidP="00BD68E8">
      <w:pPr>
        <w:pStyle w:val="Corpo11"/>
      </w:pPr>
      <w:r w:rsidRPr="00625194">
        <w:t>I prossimi CCS si svolgeranno in presenza in coincidenza con gli appuntamenti della Comunità di Pratiche</w:t>
      </w:r>
      <w:r w:rsidR="00EC2238" w:rsidRPr="00625194">
        <w:t>, i restanti CCS si svolgeranno in telematica</w:t>
      </w:r>
    </w:p>
    <w:p w14:paraId="40D50DA8" w14:textId="00AA7D9C" w:rsidR="00EC2238" w:rsidRDefault="00EC2238" w:rsidP="00BD68E8">
      <w:pPr>
        <w:pStyle w:val="Corpo11"/>
      </w:pPr>
      <w:r w:rsidRPr="00625194">
        <w:t>Il gruppo che lavora sulla Laurea Abilitante è in attesa dei decreti attuativi (usciranno il 4 marzo 2022) per preparare il cambio di ordinamento entro la fine di marzo 2022 – dal punto di vista formale i cambiamenti non dovrebbero essere profondi (si dovranno limare alcuni crediti dalla laurea magistrale e aggiungere la lingua inglese); dal punto di vista delle competenze in uscita (</w:t>
      </w:r>
      <w:proofErr w:type="spellStart"/>
      <w:r w:rsidRPr="00625194">
        <w:t>vd</w:t>
      </w:r>
      <w:proofErr w:type="spellEnd"/>
      <w:r w:rsidRPr="00625194">
        <w:t xml:space="preserve">. la figura professionale che si costruirà) il lavoro del gruppo </w:t>
      </w:r>
      <w:r w:rsidR="004535E7" w:rsidRPr="00625194">
        <w:t>sarà</w:t>
      </w:r>
      <w:r w:rsidR="00286EEC" w:rsidRPr="00625194">
        <w:t xml:space="preserve"> </w:t>
      </w:r>
      <w:r w:rsidR="00693090" w:rsidRPr="00625194">
        <w:t>arricchito anche</w:t>
      </w:r>
      <w:r w:rsidRPr="00625194">
        <w:t xml:space="preserve"> attraverso il dialogo con il Comitato di Indirizzo (e questa riflessione potrebbe supportare anche una futura revisione di alcuni </w:t>
      </w:r>
      <w:r w:rsidR="00286EEC" w:rsidRPr="00625194">
        <w:t xml:space="preserve">laboratori </w:t>
      </w:r>
      <w:r w:rsidRPr="00625194">
        <w:t>del corso triennale)</w:t>
      </w:r>
      <w:r w:rsidR="00286EEC" w:rsidRPr="00625194">
        <w:t>.</w:t>
      </w:r>
    </w:p>
    <w:p w14:paraId="0E0BF090" w14:textId="7B186D5F" w:rsidR="00AB5111" w:rsidRDefault="00AB5111" w:rsidP="00BD68E8">
      <w:pPr>
        <w:pStyle w:val="Corpo11"/>
      </w:pPr>
    </w:p>
    <w:p w14:paraId="4639CE4A" w14:textId="77777777" w:rsidR="00E942AC" w:rsidRDefault="00E942AC" w:rsidP="005C728F">
      <w:pPr>
        <w:pStyle w:val="Corpo11"/>
        <w:ind w:left="862"/>
        <w:rPr>
          <w:lang w:eastAsia="ar-SA"/>
        </w:rPr>
      </w:pPr>
    </w:p>
    <w:p w14:paraId="144F01C8" w14:textId="41060246" w:rsidR="001E7B9F" w:rsidRPr="001E7B9F" w:rsidRDefault="001E7B9F" w:rsidP="001E7B9F">
      <w:pPr>
        <w:pStyle w:val="Corpo11"/>
        <w:ind w:left="-219"/>
        <w:rPr>
          <w:rStyle w:val="Enfasicorsivo"/>
        </w:rPr>
      </w:pPr>
      <w:r w:rsidRPr="001E7B9F">
        <w:rPr>
          <w:rStyle w:val="Enfasicorsivo"/>
        </w:rPr>
        <w:t>Il Consiglio approva.</w:t>
      </w:r>
    </w:p>
    <w:p w14:paraId="087DC5D6" w14:textId="7708D906" w:rsidR="00CC32EF" w:rsidRDefault="00CC32EF" w:rsidP="00480799">
      <w:pPr>
        <w:pStyle w:val="Paragrafoelenco"/>
        <w:ind w:left="502"/>
        <w:jc w:val="both"/>
      </w:pPr>
    </w:p>
    <w:p w14:paraId="022D83D8" w14:textId="7DB42256" w:rsidR="007160D1" w:rsidRPr="00195A20" w:rsidRDefault="0095644E" w:rsidP="007160D1">
      <w:pPr>
        <w:pStyle w:val="Sottotitolo"/>
        <w:numPr>
          <w:ilvl w:val="0"/>
          <w:numId w:val="0"/>
        </w:numPr>
        <w:shd w:val="clear" w:color="auto" w:fill="FBEEC9" w:themeFill="background2"/>
        <w:ind w:left="-219"/>
        <w:rPr>
          <w:lang w:eastAsia="ar-SA"/>
        </w:rPr>
      </w:pPr>
      <w:r>
        <w:rPr>
          <w:lang w:eastAsia="ar-SA"/>
        </w:rPr>
        <w:t>2</w:t>
      </w:r>
      <w:r w:rsidR="007160D1">
        <w:rPr>
          <w:lang w:eastAsia="ar-SA"/>
        </w:rPr>
        <w:t xml:space="preserve">. </w:t>
      </w:r>
      <w:r>
        <w:rPr>
          <w:lang w:eastAsia="ar-SA"/>
        </w:rPr>
        <w:t>Lettura e a</w:t>
      </w:r>
      <w:r w:rsidR="007160D1">
        <w:rPr>
          <w:lang w:eastAsia="ar-SA"/>
        </w:rPr>
        <w:t xml:space="preserve">pprovazione </w:t>
      </w:r>
      <w:r w:rsidR="00E942AC">
        <w:rPr>
          <w:lang w:eastAsia="ar-SA"/>
        </w:rPr>
        <w:t>verbale precedente</w:t>
      </w:r>
    </w:p>
    <w:p w14:paraId="577FEB2B" w14:textId="28AFBF1E" w:rsidR="0095644E" w:rsidRDefault="0095644E" w:rsidP="0095644E">
      <w:pPr>
        <w:pStyle w:val="Corpo11"/>
        <w:ind w:left="-219"/>
      </w:pPr>
      <w:r>
        <w:t>Presa visione del documento i Consiglieri sono cortesemente invitati ad esprimere osservazioni e parere circa l'approvazione del verbale della riunione precedente.</w:t>
      </w:r>
    </w:p>
    <w:p w14:paraId="7943AAA7" w14:textId="77777777" w:rsidR="00D45CBA" w:rsidRDefault="00D45CBA" w:rsidP="0095644E">
      <w:pPr>
        <w:pStyle w:val="Corpo11"/>
        <w:ind w:left="-219"/>
      </w:pPr>
    </w:p>
    <w:p w14:paraId="616DB553" w14:textId="33F6B0D2" w:rsidR="0095644E" w:rsidRDefault="0095644E" w:rsidP="0095644E">
      <w:pPr>
        <w:ind w:left="142"/>
        <w:jc w:val="both"/>
        <w:rPr>
          <w:rFonts w:asciiTheme="minorHAnsi" w:hAnsiTheme="minorHAnsi" w:cstheme="minorBidi"/>
          <w:color w:val="000000" w:themeColor="text1"/>
          <w:sz w:val="22"/>
          <w:szCs w:val="22"/>
          <w:lang w:eastAsia="ar-SA"/>
        </w:rPr>
      </w:pPr>
      <w:r>
        <w:rPr>
          <w:rFonts w:asciiTheme="minorHAnsi" w:hAnsiTheme="minorHAnsi" w:cstheme="minorBidi"/>
          <w:color w:val="000000" w:themeColor="text1"/>
          <w:sz w:val="22"/>
          <w:szCs w:val="22"/>
          <w:lang w:eastAsia="ar-SA"/>
        </w:rPr>
        <w:t>Nessuna osservazione</w:t>
      </w:r>
    </w:p>
    <w:p w14:paraId="19EA2E5A" w14:textId="77777777" w:rsidR="00D45CBA" w:rsidRPr="008240AB" w:rsidRDefault="00D45CBA" w:rsidP="0095644E">
      <w:pPr>
        <w:ind w:left="142"/>
        <w:jc w:val="both"/>
        <w:rPr>
          <w:rFonts w:asciiTheme="minorHAnsi" w:hAnsiTheme="minorHAnsi" w:cstheme="minorBidi"/>
          <w:color w:val="000000" w:themeColor="text1"/>
          <w:sz w:val="22"/>
          <w:szCs w:val="22"/>
          <w:lang w:eastAsia="ar-SA"/>
        </w:rPr>
      </w:pPr>
    </w:p>
    <w:p w14:paraId="48D20FC9" w14:textId="77777777" w:rsidR="0095644E" w:rsidRPr="006A14C5" w:rsidRDefault="0095644E" w:rsidP="0095644E">
      <w:pPr>
        <w:pStyle w:val="Corpo11"/>
        <w:ind w:left="-219"/>
        <w:rPr>
          <w:rStyle w:val="Enfasicorsivo"/>
        </w:rPr>
      </w:pPr>
      <w:bookmarkStart w:id="0" w:name="_Hlk74727857"/>
      <w:r w:rsidRPr="00AF3EA0">
        <w:rPr>
          <w:rStyle w:val="Enfasicorsivo"/>
        </w:rPr>
        <w:t xml:space="preserve">Il Consiglio </w:t>
      </w:r>
      <w:r w:rsidRPr="00D7521A">
        <w:rPr>
          <w:rStyle w:val="Enfasicorsivo"/>
        </w:rPr>
        <w:t>approva</w:t>
      </w:r>
      <w:r>
        <w:rPr>
          <w:rStyle w:val="Enfasicorsivo"/>
        </w:rPr>
        <w:t xml:space="preserve"> il verbale della riunione precedente.</w:t>
      </w:r>
      <w:bookmarkEnd w:id="0"/>
    </w:p>
    <w:p w14:paraId="4573F835" w14:textId="6543BEEA" w:rsidR="00AB1ABC" w:rsidRDefault="0095644E" w:rsidP="00780EE5">
      <w:pPr>
        <w:pStyle w:val="Sottotitolo"/>
        <w:numPr>
          <w:ilvl w:val="0"/>
          <w:numId w:val="2"/>
        </w:numPr>
        <w:shd w:val="clear" w:color="auto" w:fill="FBEEC9" w:themeFill="background2"/>
        <w:rPr>
          <w:lang w:eastAsia="en-US"/>
        </w:rPr>
      </w:pPr>
      <w:r>
        <w:rPr>
          <w:lang w:eastAsia="en-US"/>
        </w:rPr>
        <w:t xml:space="preserve">Bis </w:t>
      </w:r>
      <w:r>
        <w:rPr>
          <w:lang w:eastAsia="ar-SA"/>
        </w:rPr>
        <w:t xml:space="preserve">Approvazione </w:t>
      </w:r>
      <w:r>
        <w:t>il contingente di studenti per i seguenti Corsi di Laurea a programmazione locale per l’</w:t>
      </w:r>
      <w:proofErr w:type="spellStart"/>
      <w:r>
        <w:t>a.a</w:t>
      </w:r>
      <w:proofErr w:type="spellEnd"/>
      <w:r>
        <w:t>. 2022/2023</w:t>
      </w:r>
    </w:p>
    <w:p w14:paraId="4C9E70D5" w14:textId="77777777" w:rsidR="0095644E" w:rsidRPr="00286EEC" w:rsidRDefault="0095644E" w:rsidP="0095644E">
      <w:pPr>
        <w:rPr>
          <w:rFonts w:asciiTheme="minorHAnsi" w:hAnsiTheme="minorHAnsi" w:cstheme="minorHAnsi"/>
          <w:color w:val="000000"/>
          <w:kern w:val="28"/>
          <w:sz w:val="22"/>
        </w:rPr>
      </w:pPr>
      <w:r w:rsidRPr="00286EEC">
        <w:rPr>
          <w:rFonts w:asciiTheme="minorHAnsi" w:hAnsiTheme="minorHAnsi" w:cstheme="minorHAnsi"/>
          <w:color w:val="000000"/>
          <w:kern w:val="28"/>
          <w:sz w:val="22"/>
        </w:rPr>
        <w:t>Il Consiglio unanime approva il contingente di studenti per i seguenti Corsi di Laurea a programmazione locale per l’</w:t>
      </w:r>
      <w:proofErr w:type="spellStart"/>
      <w:r w:rsidRPr="00286EEC">
        <w:rPr>
          <w:rFonts w:asciiTheme="minorHAnsi" w:hAnsiTheme="minorHAnsi" w:cstheme="minorHAnsi"/>
          <w:color w:val="000000"/>
          <w:kern w:val="28"/>
          <w:sz w:val="22"/>
        </w:rPr>
        <w:t>a.a</w:t>
      </w:r>
      <w:proofErr w:type="spellEnd"/>
      <w:r w:rsidRPr="00286EEC">
        <w:rPr>
          <w:rFonts w:asciiTheme="minorHAnsi" w:hAnsiTheme="minorHAnsi" w:cstheme="minorHAnsi"/>
          <w:color w:val="000000"/>
          <w:kern w:val="28"/>
          <w:sz w:val="22"/>
        </w:rPr>
        <w:t>. 2022/2023:</w:t>
      </w:r>
    </w:p>
    <w:p w14:paraId="755B845A" w14:textId="77777777" w:rsidR="0095644E" w:rsidRPr="00286EEC" w:rsidRDefault="0095644E" w:rsidP="0095644E">
      <w:pPr>
        <w:pStyle w:val="Paragrafoelenco"/>
        <w:widowControl/>
        <w:numPr>
          <w:ilvl w:val="0"/>
          <w:numId w:val="21"/>
        </w:numPr>
        <w:overflowPunct/>
        <w:autoSpaceDE/>
        <w:autoSpaceDN/>
        <w:adjustRightInd/>
        <w:spacing w:after="160" w:line="256" w:lineRule="auto"/>
        <w:rPr>
          <w:rFonts w:asciiTheme="minorHAnsi" w:hAnsiTheme="minorHAnsi" w:cstheme="minorHAnsi"/>
          <w:sz w:val="22"/>
          <w:szCs w:val="24"/>
        </w:rPr>
      </w:pPr>
      <w:r w:rsidRPr="00286EEC">
        <w:rPr>
          <w:rFonts w:asciiTheme="minorHAnsi" w:hAnsiTheme="minorHAnsi" w:cstheme="minorHAnsi"/>
          <w:sz w:val="22"/>
          <w:szCs w:val="24"/>
        </w:rPr>
        <w:t>Corso di Laurea in Scienze e Tecniche Psicologiche L-24 codice 8751 n. 180 posti + 4 per studenti non comunitari residenti all’estero di cui 2 riservati a cittadini cinesi</w:t>
      </w:r>
    </w:p>
    <w:p w14:paraId="499DDB09" w14:textId="47E8B67F" w:rsidR="0095644E" w:rsidRDefault="0095644E" w:rsidP="0095644E">
      <w:pPr>
        <w:rPr>
          <w:lang w:eastAsia="en-US"/>
        </w:rPr>
      </w:pPr>
    </w:p>
    <w:p w14:paraId="45ADF1E4" w14:textId="77777777" w:rsidR="0095644E" w:rsidRPr="0095644E" w:rsidRDefault="0095644E" w:rsidP="0095644E">
      <w:pPr>
        <w:rPr>
          <w:lang w:eastAsia="en-US"/>
        </w:rPr>
      </w:pPr>
    </w:p>
    <w:p w14:paraId="6496A2A6" w14:textId="0CB70552" w:rsidR="00D45CBA" w:rsidRDefault="0095644E" w:rsidP="00D45CBA">
      <w:pPr>
        <w:pStyle w:val="Sottotitolo"/>
        <w:numPr>
          <w:ilvl w:val="0"/>
          <w:numId w:val="2"/>
        </w:numPr>
        <w:shd w:val="clear" w:color="auto" w:fill="FBEEC9" w:themeFill="background2"/>
      </w:pPr>
      <w:r>
        <w:t>Didattica secondo semestre e approvazione orari</w:t>
      </w:r>
    </w:p>
    <w:p w14:paraId="6453DFCC" w14:textId="195FD6BD" w:rsidR="00D45CBA" w:rsidRPr="00625194" w:rsidRDefault="00DB48B5" w:rsidP="00D45CBA">
      <w:r w:rsidRPr="00625194">
        <w:t xml:space="preserve">Migliorini - </w:t>
      </w:r>
      <w:r w:rsidR="00D45CBA" w:rsidRPr="00625194">
        <w:t xml:space="preserve">In merito alle indicazioni sullo svolgimento della didattica del secondo semestre l’orientamento dell’Ateneo resta quello del rientro in presenza. Di conseguenza </w:t>
      </w:r>
      <w:r w:rsidR="00BF41EA" w:rsidRPr="00625194">
        <w:t>attualmente sembra plausibile confermare gli orari</w:t>
      </w:r>
      <w:r w:rsidR="00A62F5C" w:rsidRPr="00625194">
        <w:t>.</w:t>
      </w:r>
    </w:p>
    <w:p w14:paraId="513AFE1C" w14:textId="5F335143" w:rsidR="00BF41EA" w:rsidRPr="00625194" w:rsidRDefault="00BF41EA" w:rsidP="00D45CBA"/>
    <w:p w14:paraId="4EC1500E" w14:textId="0CBDDA51" w:rsidR="00BF41EA" w:rsidRPr="00625194" w:rsidRDefault="00BF41EA" w:rsidP="00D45CBA">
      <w:proofErr w:type="spellStart"/>
      <w:r w:rsidRPr="00625194">
        <w:t>Rania</w:t>
      </w:r>
      <w:proofErr w:type="spellEnd"/>
      <w:r w:rsidRPr="00625194">
        <w:t xml:space="preserve"> – il calendario dei laboratori è definito in termini di date, ma va ancora svolto il lavoro di associazione agli spazi, particolarmente importante anche per la prenotazione via </w:t>
      </w:r>
      <w:proofErr w:type="spellStart"/>
      <w:r w:rsidRPr="00625194">
        <w:t>EasyAcademy</w:t>
      </w:r>
      <w:proofErr w:type="spellEnd"/>
      <w:r w:rsidR="00A62F5C" w:rsidRPr="00625194">
        <w:t>.</w:t>
      </w:r>
    </w:p>
    <w:p w14:paraId="59BB4533" w14:textId="005A97C3" w:rsidR="00D3373B" w:rsidRPr="00625194" w:rsidRDefault="00D3373B" w:rsidP="00D45CBA"/>
    <w:p w14:paraId="7E6760E7" w14:textId="6A6D1E1B" w:rsidR="00502DDC" w:rsidRPr="00625194" w:rsidRDefault="00D3373B" w:rsidP="00502DDC">
      <w:r w:rsidRPr="00625194">
        <w:t xml:space="preserve">La Rocca – la condizione Omicron rende obsolete le indicazioni </w:t>
      </w:r>
      <w:proofErr w:type="gramStart"/>
      <w:r w:rsidRPr="00625194">
        <w:t>pre-natalizie</w:t>
      </w:r>
      <w:proofErr w:type="gramEnd"/>
      <w:r w:rsidRPr="00625194">
        <w:t xml:space="preserve"> del Rettore di qualche mese fa quindi è necessario un aggiornamento (il prof Bracco conferma che allo stato attuale non esistono nuove indicazioni, ma i sindacati spingono per maggiore cautela e maggiori restrizioni)</w:t>
      </w:r>
      <w:r w:rsidR="00A62F5C" w:rsidRPr="00625194">
        <w:t>.</w:t>
      </w:r>
    </w:p>
    <w:p w14:paraId="0CFE1587" w14:textId="0A8CA22E" w:rsidR="00502DDC" w:rsidRPr="00625194" w:rsidRDefault="00502DDC" w:rsidP="00502DDC"/>
    <w:p w14:paraId="503672C9" w14:textId="7728D2FD" w:rsidR="00502DDC" w:rsidRPr="00625194" w:rsidRDefault="00DB48B5" w:rsidP="00502DDC">
      <w:r w:rsidRPr="00625194">
        <w:t>Migliorini - l</w:t>
      </w:r>
      <w:r w:rsidR="00502DDC" w:rsidRPr="00625194">
        <w:t xml:space="preserve">’utilizzo di </w:t>
      </w:r>
      <w:proofErr w:type="spellStart"/>
      <w:r w:rsidR="00502DDC" w:rsidRPr="00625194">
        <w:t>EasyAcademy</w:t>
      </w:r>
      <w:proofErr w:type="spellEnd"/>
      <w:r w:rsidR="00502DDC" w:rsidRPr="00625194">
        <w:t xml:space="preserve"> ha creato diverse difficoltà nel primo semestre, è auspicabile che le funzioni mancanti o non funzionanti (es. la turnazione) vengano corretti in tempo per lo svolgimento delle lezioni del secondo semestre</w:t>
      </w:r>
      <w:r w:rsidR="00A62F5C" w:rsidRPr="00625194">
        <w:t>.</w:t>
      </w:r>
    </w:p>
    <w:p w14:paraId="6A3F0ED2" w14:textId="10287804" w:rsidR="00502DDC" w:rsidRPr="00625194" w:rsidRDefault="00502DDC" w:rsidP="00502DDC"/>
    <w:p w14:paraId="7B90F03D" w14:textId="474278B7" w:rsidR="00502DDC" w:rsidRPr="00502DDC" w:rsidRDefault="00502DDC" w:rsidP="00502DDC">
      <w:pPr>
        <w:rPr>
          <w:rStyle w:val="Enfasicorsivo"/>
          <w:rFonts w:ascii="Times New Roman" w:hAnsi="Times New Roman"/>
          <w:i w:val="0"/>
          <w:iCs w:val="0"/>
          <w:color w:val="auto"/>
          <w:sz w:val="24"/>
        </w:rPr>
      </w:pPr>
      <w:proofErr w:type="spellStart"/>
      <w:r w:rsidRPr="00625194">
        <w:lastRenderedPageBreak/>
        <w:t>Rania</w:t>
      </w:r>
      <w:proofErr w:type="spellEnd"/>
      <w:r w:rsidRPr="00625194">
        <w:t xml:space="preserve"> – a Servizio Sociale nel primo semestre funzionava la turnazione via </w:t>
      </w:r>
      <w:proofErr w:type="spellStart"/>
      <w:r w:rsidRPr="00625194">
        <w:t>EasyAcademy</w:t>
      </w:r>
      <w:proofErr w:type="spellEnd"/>
      <w:r w:rsidRPr="00625194">
        <w:t xml:space="preserve"> (il prof. La Rocca conferma), di conseguenza bisogna capire cosa non abbia funzionato a STP e PSI. Il Coordinatore verificherà questo aspetto.</w:t>
      </w:r>
    </w:p>
    <w:p w14:paraId="62253FB4" w14:textId="77777777" w:rsidR="00502DDC" w:rsidRPr="00502DDC" w:rsidRDefault="00502DDC" w:rsidP="001349A6">
      <w:pPr>
        <w:pStyle w:val="Corpo11"/>
        <w:spacing w:line="259" w:lineRule="auto"/>
        <w:ind w:left="142"/>
        <w:rPr>
          <w:rStyle w:val="Enfasicorsivo"/>
          <w:i w:val="0"/>
          <w:iCs w:val="0"/>
        </w:rPr>
      </w:pPr>
    </w:p>
    <w:p w14:paraId="442C1978" w14:textId="01EA98B8" w:rsidR="00D40BE2" w:rsidRDefault="005B54DD" w:rsidP="001349A6">
      <w:pPr>
        <w:pStyle w:val="Corpo11"/>
        <w:spacing w:line="259" w:lineRule="auto"/>
        <w:ind w:left="142"/>
        <w:rPr>
          <w:rStyle w:val="Enfasicorsivo"/>
        </w:rPr>
      </w:pPr>
      <w:r w:rsidRPr="00AF3EA0">
        <w:rPr>
          <w:rStyle w:val="Enfasicorsivo"/>
        </w:rPr>
        <w:t xml:space="preserve">Il Consiglio </w:t>
      </w:r>
      <w:r w:rsidRPr="00D7521A">
        <w:rPr>
          <w:rStyle w:val="Enfasicorsivo"/>
        </w:rPr>
        <w:t>approv</w:t>
      </w:r>
      <w:r w:rsidR="0095644E">
        <w:rPr>
          <w:rStyle w:val="Enfasicorsivo"/>
        </w:rPr>
        <w:t>a.</w:t>
      </w:r>
    </w:p>
    <w:p w14:paraId="7E677A97" w14:textId="77777777" w:rsidR="001349A6" w:rsidRPr="00091B11" w:rsidRDefault="001349A6" w:rsidP="001349A6">
      <w:pPr>
        <w:pStyle w:val="Corpo11"/>
        <w:spacing w:line="259" w:lineRule="auto"/>
        <w:ind w:left="142"/>
        <w:rPr>
          <w:rStyle w:val="Enfasiintensa1"/>
          <w:color w:val="855309" w:themeColor="accent1" w:themeShade="80"/>
        </w:rPr>
      </w:pPr>
    </w:p>
    <w:p w14:paraId="080382A5" w14:textId="478C1E3B" w:rsidR="00EE59C7" w:rsidRDefault="0095644E" w:rsidP="00780EE5">
      <w:pPr>
        <w:pStyle w:val="Sottotitolo"/>
        <w:numPr>
          <w:ilvl w:val="0"/>
          <w:numId w:val="2"/>
        </w:numPr>
        <w:shd w:val="clear" w:color="auto" w:fill="FBEEC9" w:themeFill="background2"/>
      </w:pPr>
      <w:r>
        <w:t>Aggiornamenti AQ</w:t>
      </w:r>
    </w:p>
    <w:p w14:paraId="0BCE2757" w14:textId="55A56335" w:rsidR="00A047A3" w:rsidRPr="00625194" w:rsidRDefault="00DB48B5" w:rsidP="17330ADD">
      <w:pPr>
        <w:pStyle w:val="Corpo11"/>
        <w:rPr>
          <w:rFonts w:ascii="Times New Roman" w:hAnsi="Times New Roman" w:cs="Times New Roman"/>
          <w:color w:val="auto"/>
          <w:kern w:val="0"/>
          <w:sz w:val="24"/>
        </w:rPr>
      </w:pPr>
      <w:r w:rsidRPr="00625194">
        <w:rPr>
          <w:rFonts w:ascii="Times New Roman" w:hAnsi="Times New Roman" w:cs="Times New Roman"/>
          <w:color w:val="auto"/>
          <w:kern w:val="0"/>
          <w:sz w:val="24"/>
        </w:rPr>
        <w:t xml:space="preserve">Migliorini - </w:t>
      </w:r>
      <w:r w:rsidR="00A047A3" w:rsidRPr="00625194">
        <w:rPr>
          <w:rFonts w:ascii="Times New Roman" w:hAnsi="Times New Roman" w:cs="Times New Roman"/>
          <w:color w:val="auto"/>
          <w:kern w:val="0"/>
          <w:sz w:val="24"/>
        </w:rPr>
        <w:t>La commissione AQ non si è riunita in gennaio in seguito alla conclusione dell’RCR e al momento non ci sono nuove scadenze</w:t>
      </w:r>
      <w:r w:rsidR="00625194">
        <w:rPr>
          <w:rFonts w:ascii="Times New Roman" w:hAnsi="Times New Roman" w:cs="Times New Roman"/>
          <w:color w:val="auto"/>
          <w:kern w:val="0"/>
          <w:sz w:val="24"/>
        </w:rPr>
        <w:t xml:space="preserve">, si riunirà a </w:t>
      </w:r>
      <w:proofErr w:type="gramStart"/>
      <w:r w:rsidR="00625194">
        <w:rPr>
          <w:rFonts w:ascii="Times New Roman" w:hAnsi="Times New Roman" w:cs="Times New Roman"/>
          <w:color w:val="auto"/>
          <w:kern w:val="0"/>
          <w:sz w:val="24"/>
        </w:rPr>
        <w:t>Febbraio</w:t>
      </w:r>
      <w:proofErr w:type="gramEnd"/>
      <w:r w:rsidR="00625194">
        <w:rPr>
          <w:rFonts w:ascii="Times New Roman" w:hAnsi="Times New Roman" w:cs="Times New Roman"/>
          <w:color w:val="auto"/>
          <w:kern w:val="0"/>
          <w:sz w:val="24"/>
        </w:rPr>
        <w:t xml:space="preserve"> 2022.</w:t>
      </w:r>
    </w:p>
    <w:p w14:paraId="5652FCF9" w14:textId="77777777" w:rsidR="00A047A3" w:rsidRDefault="00A047A3" w:rsidP="17330ADD">
      <w:pPr>
        <w:pStyle w:val="Corpo11"/>
        <w:rPr>
          <w:rStyle w:val="Enfasicorsivo"/>
        </w:rPr>
      </w:pPr>
    </w:p>
    <w:p w14:paraId="2B5F27BD" w14:textId="7EC7E96D" w:rsidR="006E232A" w:rsidRPr="00CA7D1E" w:rsidRDefault="006E232A" w:rsidP="17330ADD">
      <w:pPr>
        <w:pStyle w:val="Corpo11"/>
        <w:rPr>
          <w:rFonts w:cstheme="minorBidi"/>
          <w:color w:val="000000" w:themeColor="text1"/>
          <w:lang w:eastAsia="ar-SA"/>
        </w:rPr>
      </w:pPr>
      <w:r w:rsidRPr="2257C2D1">
        <w:rPr>
          <w:rStyle w:val="Enfasicorsivo"/>
        </w:rPr>
        <w:t>Il Consiglio approva.</w:t>
      </w:r>
      <w:r w:rsidR="15520E24" w:rsidRPr="2257C2D1">
        <w:rPr>
          <w:rFonts w:cstheme="minorBidi"/>
          <w:color w:val="000000" w:themeColor="text1"/>
          <w:lang w:eastAsia="ar-SA"/>
        </w:rPr>
        <w:t xml:space="preserve">  </w:t>
      </w:r>
    </w:p>
    <w:p w14:paraId="1F283792" w14:textId="36683126" w:rsidR="00532F9E" w:rsidRPr="00BB34FF" w:rsidRDefault="00151DF3" w:rsidP="00780EE5">
      <w:pPr>
        <w:pStyle w:val="Sottotitolo"/>
        <w:numPr>
          <w:ilvl w:val="0"/>
          <w:numId w:val="2"/>
        </w:numPr>
        <w:shd w:val="clear" w:color="auto" w:fill="FBEEC9" w:themeFill="background2"/>
        <w:rPr>
          <w:rStyle w:val="Enfasicorsivo"/>
          <w:i w:val="0"/>
          <w:iCs w:val="0"/>
          <w:color w:val="5A5A5A" w:themeColor="text1" w:themeTint="A5"/>
          <w:lang w:eastAsia="en-US"/>
        </w:rPr>
      </w:pPr>
      <w:r>
        <w:t>p</w:t>
      </w:r>
      <w:r w:rsidR="00AB1ABC">
        <w:t xml:space="preserve">ratiche </w:t>
      </w:r>
      <w:bookmarkStart w:id="1" w:name="_Hlk26442746"/>
      <w:r w:rsidR="00AB1ABC">
        <w:t>studenti</w:t>
      </w:r>
    </w:p>
    <w:p w14:paraId="72EDF57D" w14:textId="77777777" w:rsidR="00476303" w:rsidRDefault="00476303" w:rsidP="00476303">
      <w:pPr>
        <w:rPr>
          <w:sz w:val="22"/>
          <w:szCs w:val="22"/>
        </w:rPr>
      </w:pPr>
      <w:r>
        <w:t>Si approvano i piani di studio degli studenti sottoindicati per il corso di laurea triennale in Scienze e tecniche psicologiche:</w:t>
      </w:r>
    </w:p>
    <w:p w14:paraId="2DEFB8F1" w14:textId="77777777" w:rsidR="00476303" w:rsidRDefault="00476303" w:rsidP="00476303"/>
    <w:p w14:paraId="6096CB31" w14:textId="77777777" w:rsidR="00476303" w:rsidRPr="00476303" w:rsidRDefault="00476303" w:rsidP="00476303">
      <w:pPr>
        <w:pStyle w:val="Paragrafoelenco"/>
        <w:widowControl/>
        <w:numPr>
          <w:ilvl w:val="0"/>
          <w:numId w:val="26"/>
        </w:numPr>
        <w:overflowPunct/>
        <w:autoSpaceDE/>
        <w:autoSpaceDN/>
        <w:adjustRightInd/>
        <w:spacing w:after="160" w:line="256" w:lineRule="auto"/>
        <w:rPr>
          <w:color w:val="auto"/>
        </w:rPr>
      </w:pPr>
      <w:r w:rsidRPr="00476303">
        <w:rPr>
          <w:color w:val="auto"/>
        </w:rPr>
        <w:t>BAGGIANI BIANCA 2921064</w:t>
      </w:r>
    </w:p>
    <w:p w14:paraId="13FE083F" w14:textId="77777777" w:rsidR="00476303" w:rsidRPr="00476303" w:rsidRDefault="00476303" w:rsidP="00476303">
      <w:pPr>
        <w:pStyle w:val="Paragrafoelenco"/>
        <w:widowControl/>
        <w:numPr>
          <w:ilvl w:val="0"/>
          <w:numId w:val="26"/>
        </w:numPr>
        <w:overflowPunct/>
        <w:autoSpaceDE/>
        <w:autoSpaceDN/>
        <w:adjustRightInd/>
        <w:spacing w:after="160" w:line="256" w:lineRule="auto"/>
        <w:rPr>
          <w:color w:val="auto"/>
        </w:rPr>
      </w:pPr>
      <w:r w:rsidRPr="00476303">
        <w:rPr>
          <w:color w:val="auto"/>
        </w:rPr>
        <w:t>BALLOI BENEDETTA 4852344</w:t>
      </w:r>
    </w:p>
    <w:p w14:paraId="138F0C84" w14:textId="77777777" w:rsidR="00476303" w:rsidRPr="00476303" w:rsidRDefault="00476303" w:rsidP="00476303">
      <w:pPr>
        <w:pStyle w:val="Paragrafoelenco"/>
        <w:widowControl/>
        <w:numPr>
          <w:ilvl w:val="0"/>
          <w:numId w:val="26"/>
        </w:numPr>
        <w:overflowPunct/>
        <w:autoSpaceDE/>
        <w:autoSpaceDN/>
        <w:adjustRightInd/>
        <w:spacing w:after="160" w:line="256" w:lineRule="auto"/>
        <w:rPr>
          <w:color w:val="auto"/>
        </w:rPr>
      </w:pPr>
      <w:r w:rsidRPr="00476303">
        <w:rPr>
          <w:color w:val="auto"/>
        </w:rPr>
        <w:t>BENZA SERENA 5041576</w:t>
      </w:r>
    </w:p>
    <w:p w14:paraId="71DFDD32" w14:textId="77777777" w:rsidR="00476303" w:rsidRPr="00476303" w:rsidRDefault="00476303" w:rsidP="00476303">
      <w:pPr>
        <w:pStyle w:val="Paragrafoelenco"/>
        <w:widowControl/>
        <w:numPr>
          <w:ilvl w:val="0"/>
          <w:numId w:val="26"/>
        </w:numPr>
        <w:overflowPunct/>
        <w:autoSpaceDE/>
        <w:autoSpaceDN/>
        <w:adjustRightInd/>
        <w:spacing w:after="160" w:line="256" w:lineRule="auto"/>
        <w:rPr>
          <w:color w:val="auto"/>
        </w:rPr>
      </w:pPr>
      <w:r w:rsidRPr="00476303">
        <w:rPr>
          <w:color w:val="auto"/>
        </w:rPr>
        <w:t>BERRETTA NICOLA 4794682</w:t>
      </w:r>
    </w:p>
    <w:p w14:paraId="3435BEAD" w14:textId="77777777" w:rsidR="00476303" w:rsidRPr="00476303" w:rsidRDefault="00476303" w:rsidP="00476303">
      <w:pPr>
        <w:pStyle w:val="Paragrafoelenco"/>
        <w:widowControl/>
        <w:numPr>
          <w:ilvl w:val="0"/>
          <w:numId w:val="26"/>
        </w:numPr>
        <w:overflowPunct/>
        <w:autoSpaceDE/>
        <w:autoSpaceDN/>
        <w:adjustRightInd/>
        <w:spacing w:after="160" w:line="256" w:lineRule="auto"/>
        <w:rPr>
          <w:color w:val="auto"/>
        </w:rPr>
      </w:pPr>
      <w:r w:rsidRPr="00476303">
        <w:rPr>
          <w:color w:val="auto"/>
        </w:rPr>
        <w:t>BOCCARDO SIMONE 4816155</w:t>
      </w:r>
    </w:p>
    <w:p w14:paraId="0CE0C1E7" w14:textId="77777777" w:rsidR="00476303" w:rsidRPr="00476303" w:rsidRDefault="00476303" w:rsidP="00476303">
      <w:pPr>
        <w:pStyle w:val="Paragrafoelenco"/>
        <w:widowControl/>
        <w:numPr>
          <w:ilvl w:val="0"/>
          <w:numId w:val="26"/>
        </w:numPr>
        <w:overflowPunct/>
        <w:autoSpaceDE/>
        <w:autoSpaceDN/>
        <w:adjustRightInd/>
        <w:spacing w:after="160" w:line="256" w:lineRule="auto"/>
        <w:rPr>
          <w:color w:val="auto"/>
        </w:rPr>
      </w:pPr>
      <w:r w:rsidRPr="00476303">
        <w:rPr>
          <w:color w:val="auto"/>
        </w:rPr>
        <w:t>CAMPAGNANO LISA 3382479</w:t>
      </w:r>
    </w:p>
    <w:p w14:paraId="257B603C" w14:textId="77777777" w:rsidR="00476303" w:rsidRPr="00476303" w:rsidRDefault="00476303" w:rsidP="00476303">
      <w:pPr>
        <w:pStyle w:val="Paragrafoelenco"/>
        <w:widowControl/>
        <w:numPr>
          <w:ilvl w:val="0"/>
          <w:numId w:val="26"/>
        </w:numPr>
        <w:overflowPunct/>
        <w:autoSpaceDE/>
        <w:autoSpaceDN/>
        <w:adjustRightInd/>
        <w:spacing w:after="160" w:line="256" w:lineRule="auto"/>
        <w:rPr>
          <w:color w:val="auto"/>
        </w:rPr>
      </w:pPr>
      <w:r w:rsidRPr="00476303">
        <w:rPr>
          <w:color w:val="auto"/>
        </w:rPr>
        <w:t>CASTELLUZZO GAIA 5019698</w:t>
      </w:r>
    </w:p>
    <w:p w14:paraId="0927A2CF" w14:textId="77777777" w:rsidR="00476303" w:rsidRPr="00476303" w:rsidRDefault="00476303" w:rsidP="00476303">
      <w:pPr>
        <w:pStyle w:val="Paragrafoelenco"/>
        <w:widowControl/>
        <w:numPr>
          <w:ilvl w:val="0"/>
          <w:numId w:val="26"/>
        </w:numPr>
        <w:overflowPunct/>
        <w:autoSpaceDE/>
        <w:autoSpaceDN/>
        <w:adjustRightInd/>
        <w:spacing w:after="160" w:line="256" w:lineRule="auto"/>
        <w:rPr>
          <w:color w:val="auto"/>
        </w:rPr>
      </w:pPr>
      <w:r w:rsidRPr="00476303">
        <w:rPr>
          <w:color w:val="auto"/>
        </w:rPr>
        <w:t>CASTRONOVO GIUSEPPA 4815659</w:t>
      </w:r>
    </w:p>
    <w:p w14:paraId="509D9DD7" w14:textId="77777777" w:rsidR="00476303" w:rsidRPr="00476303" w:rsidRDefault="00476303" w:rsidP="00476303">
      <w:pPr>
        <w:pStyle w:val="Paragrafoelenco"/>
        <w:widowControl/>
        <w:numPr>
          <w:ilvl w:val="0"/>
          <w:numId w:val="26"/>
        </w:numPr>
        <w:overflowPunct/>
        <w:autoSpaceDE/>
        <w:autoSpaceDN/>
        <w:adjustRightInd/>
        <w:spacing w:after="160" w:line="256" w:lineRule="auto"/>
        <w:rPr>
          <w:color w:val="auto"/>
        </w:rPr>
      </w:pPr>
      <w:r w:rsidRPr="00476303">
        <w:rPr>
          <w:color w:val="auto"/>
        </w:rPr>
        <w:t>CEDENO GILER LIGIA ABIGAIL 5008599</w:t>
      </w:r>
    </w:p>
    <w:p w14:paraId="49BD1540" w14:textId="77777777" w:rsidR="00476303" w:rsidRPr="00476303" w:rsidRDefault="00476303" w:rsidP="00476303">
      <w:pPr>
        <w:pStyle w:val="Paragrafoelenco"/>
        <w:widowControl/>
        <w:numPr>
          <w:ilvl w:val="0"/>
          <w:numId w:val="26"/>
        </w:numPr>
        <w:overflowPunct/>
        <w:autoSpaceDE/>
        <w:autoSpaceDN/>
        <w:adjustRightInd/>
        <w:spacing w:after="160" w:line="256" w:lineRule="auto"/>
        <w:rPr>
          <w:color w:val="auto"/>
        </w:rPr>
      </w:pPr>
      <w:r w:rsidRPr="00476303">
        <w:rPr>
          <w:color w:val="auto"/>
        </w:rPr>
        <w:t>CUTRIGNELLI TERESA 4805463</w:t>
      </w:r>
    </w:p>
    <w:p w14:paraId="75E51169" w14:textId="77777777" w:rsidR="00476303" w:rsidRPr="00476303" w:rsidRDefault="00476303" w:rsidP="00476303">
      <w:pPr>
        <w:pStyle w:val="Paragrafoelenco"/>
        <w:widowControl/>
        <w:numPr>
          <w:ilvl w:val="0"/>
          <w:numId w:val="26"/>
        </w:numPr>
        <w:overflowPunct/>
        <w:autoSpaceDE/>
        <w:autoSpaceDN/>
        <w:adjustRightInd/>
        <w:spacing w:after="160" w:line="256" w:lineRule="auto"/>
        <w:rPr>
          <w:color w:val="auto"/>
        </w:rPr>
      </w:pPr>
      <w:r w:rsidRPr="00476303">
        <w:rPr>
          <w:color w:val="auto"/>
        </w:rPr>
        <w:t>GAGGERO NICOLO’ 4860516</w:t>
      </w:r>
    </w:p>
    <w:p w14:paraId="6FD9EF30" w14:textId="77777777" w:rsidR="00476303" w:rsidRPr="00476303" w:rsidRDefault="00476303" w:rsidP="00476303">
      <w:pPr>
        <w:pStyle w:val="Paragrafoelenco"/>
        <w:widowControl/>
        <w:numPr>
          <w:ilvl w:val="0"/>
          <w:numId w:val="26"/>
        </w:numPr>
        <w:overflowPunct/>
        <w:autoSpaceDE/>
        <w:autoSpaceDN/>
        <w:adjustRightInd/>
        <w:spacing w:after="160" w:line="256" w:lineRule="auto"/>
        <w:rPr>
          <w:color w:val="auto"/>
        </w:rPr>
      </w:pPr>
      <w:r w:rsidRPr="00476303">
        <w:rPr>
          <w:color w:val="auto"/>
        </w:rPr>
        <w:t>GALLADINI EMANUELE 4645281</w:t>
      </w:r>
    </w:p>
    <w:p w14:paraId="16BA02FF" w14:textId="77777777" w:rsidR="00476303" w:rsidRPr="00476303" w:rsidRDefault="00476303" w:rsidP="00476303">
      <w:pPr>
        <w:pStyle w:val="Paragrafoelenco"/>
        <w:widowControl/>
        <w:numPr>
          <w:ilvl w:val="0"/>
          <w:numId w:val="26"/>
        </w:numPr>
        <w:overflowPunct/>
        <w:autoSpaceDE/>
        <w:autoSpaceDN/>
        <w:adjustRightInd/>
        <w:spacing w:after="160" w:line="256" w:lineRule="auto"/>
        <w:rPr>
          <w:color w:val="auto"/>
        </w:rPr>
      </w:pPr>
      <w:r w:rsidRPr="00476303">
        <w:rPr>
          <w:color w:val="auto"/>
        </w:rPr>
        <w:t>GENTILI ANNA 4866457</w:t>
      </w:r>
    </w:p>
    <w:p w14:paraId="79119C2B" w14:textId="77777777" w:rsidR="00476303" w:rsidRPr="00476303" w:rsidRDefault="00476303" w:rsidP="00476303">
      <w:pPr>
        <w:pStyle w:val="Paragrafoelenco"/>
        <w:widowControl/>
        <w:numPr>
          <w:ilvl w:val="0"/>
          <w:numId w:val="26"/>
        </w:numPr>
        <w:overflowPunct/>
        <w:autoSpaceDE/>
        <w:autoSpaceDN/>
        <w:adjustRightInd/>
        <w:spacing w:after="160" w:line="256" w:lineRule="auto"/>
        <w:rPr>
          <w:color w:val="auto"/>
        </w:rPr>
      </w:pPr>
      <w:r w:rsidRPr="00476303">
        <w:rPr>
          <w:color w:val="auto"/>
        </w:rPr>
        <w:t>GIULIANO GIACOMO 4656720</w:t>
      </w:r>
    </w:p>
    <w:p w14:paraId="33A10BEB" w14:textId="77777777" w:rsidR="00476303" w:rsidRPr="00476303" w:rsidRDefault="00476303" w:rsidP="00476303">
      <w:pPr>
        <w:pStyle w:val="Paragrafoelenco"/>
        <w:widowControl/>
        <w:numPr>
          <w:ilvl w:val="0"/>
          <w:numId w:val="26"/>
        </w:numPr>
        <w:overflowPunct/>
        <w:autoSpaceDE/>
        <w:autoSpaceDN/>
        <w:adjustRightInd/>
        <w:spacing w:after="160" w:line="256" w:lineRule="auto"/>
        <w:rPr>
          <w:color w:val="auto"/>
        </w:rPr>
      </w:pPr>
      <w:r w:rsidRPr="00476303">
        <w:rPr>
          <w:color w:val="auto"/>
        </w:rPr>
        <w:t>IULA IRENE 4675068</w:t>
      </w:r>
    </w:p>
    <w:p w14:paraId="4452F83C" w14:textId="77777777" w:rsidR="00476303" w:rsidRPr="00476303" w:rsidRDefault="00476303" w:rsidP="00476303">
      <w:pPr>
        <w:pStyle w:val="Paragrafoelenco"/>
        <w:widowControl/>
        <w:numPr>
          <w:ilvl w:val="0"/>
          <w:numId w:val="26"/>
        </w:numPr>
        <w:overflowPunct/>
        <w:autoSpaceDE/>
        <w:autoSpaceDN/>
        <w:adjustRightInd/>
        <w:spacing w:after="160" w:line="256" w:lineRule="auto"/>
        <w:rPr>
          <w:color w:val="auto"/>
        </w:rPr>
      </w:pPr>
      <w:r w:rsidRPr="00476303">
        <w:rPr>
          <w:color w:val="auto"/>
        </w:rPr>
        <w:t>MEZZANO LEONARDO 4830904</w:t>
      </w:r>
    </w:p>
    <w:p w14:paraId="3E09E2AC" w14:textId="77777777" w:rsidR="00476303" w:rsidRPr="00476303" w:rsidRDefault="00476303" w:rsidP="00476303">
      <w:pPr>
        <w:pStyle w:val="Paragrafoelenco"/>
        <w:widowControl/>
        <w:numPr>
          <w:ilvl w:val="0"/>
          <w:numId w:val="26"/>
        </w:numPr>
        <w:overflowPunct/>
        <w:autoSpaceDE/>
        <w:autoSpaceDN/>
        <w:adjustRightInd/>
        <w:spacing w:after="160" w:line="256" w:lineRule="auto"/>
        <w:rPr>
          <w:color w:val="auto"/>
        </w:rPr>
      </w:pPr>
      <w:r w:rsidRPr="00476303">
        <w:rPr>
          <w:color w:val="auto"/>
        </w:rPr>
        <w:t>MILANESI ELENA 4794583</w:t>
      </w:r>
    </w:p>
    <w:p w14:paraId="1C49C843" w14:textId="77777777" w:rsidR="00476303" w:rsidRPr="00476303" w:rsidRDefault="00476303" w:rsidP="00476303">
      <w:pPr>
        <w:pStyle w:val="Paragrafoelenco"/>
        <w:widowControl/>
        <w:numPr>
          <w:ilvl w:val="0"/>
          <w:numId w:val="26"/>
        </w:numPr>
        <w:overflowPunct/>
        <w:autoSpaceDE/>
        <w:autoSpaceDN/>
        <w:adjustRightInd/>
        <w:spacing w:after="160" w:line="256" w:lineRule="auto"/>
        <w:rPr>
          <w:color w:val="auto"/>
        </w:rPr>
      </w:pPr>
      <w:r w:rsidRPr="00476303">
        <w:rPr>
          <w:color w:val="auto"/>
        </w:rPr>
        <w:t>PANIZZI ANTONELLA 3219834</w:t>
      </w:r>
    </w:p>
    <w:p w14:paraId="55947BC5" w14:textId="77777777" w:rsidR="00476303" w:rsidRPr="00476303" w:rsidRDefault="00476303" w:rsidP="00476303">
      <w:pPr>
        <w:pStyle w:val="Paragrafoelenco"/>
        <w:widowControl/>
        <w:numPr>
          <w:ilvl w:val="0"/>
          <w:numId w:val="26"/>
        </w:numPr>
        <w:overflowPunct/>
        <w:autoSpaceDE/>
        <w:autoSpaceDN/>
        <w:adjustRightInd/>
        <w:spacing w:after="160" w:line="256" w:lineRule="auto"/>
        <w:rPr>
          <w:color w:val="auto"/>
        </w:rPr>
      </w:pPr>
      <w:r w:rsidRPr="00476303">
        <w:rPr>
          <w:color w:val="auto"/>
        </w:rPr>
        <w:t>TARDANICO ILARIA AURORA 5023437</w:t>
      </w:r>
    </w:p>
    <w:p w14:paraId="3C5D0EB5" w14:textId="77777777" w:rsidR="00476303" w:rsidRPr="00476303" w:rsidRDefault="00476303" w:rsidP="00476303">
      <w:pPr>
        <w:pStyle w:val="Paragrafoelenco"/>
        <w:widowControl/>
        <w:numPr>
          <w:ilvl w:val="0"/>
          <w:numId w:val="26"/>
        </w:numPr>
        <w:overflowPunct/>
        <w:autoSpaceDE/>
        <w:autoSpaceDN/>
        <w:adjustRightInd/>
        <w:spacing w:after="160" w:line="256" w:lineRule="auto"/>
        <w:rPr>
          <w:color w:val="auto"/>
        </w:rPr>
      </w:pPr>
      <w:r w:rsidRPr="00476303">
        <w:rPr>
          <w:color w:val="auto"/>
        </w:rPr>
        <w:t>TRAVERSO VALENTINA 4809984</w:t>
      </w:r>
    </w:p>
    <w:p w14:paraId="5909FCEF" w14:textId="77777777" w:rsidR="00476303" w:rsidRPr="00476303" w:rsidRDefault="00476303" w:rsidP="00476303">
      <w:pPr>
        <w:pStyle w:val="Paragrafoelenco"/>
        <w:widowControl/>
        <w:numPr>
          <w:ilvl w:val="0"/>
          <w:numId w:val="26"/>
        </w:numPr>
        <w:overflowPunct/>
        <w:autoSpaceDE/>
        <w:autoSpaceDN/>
        <w:adjustRightInd/>
        <w:spacing w:after="160" w:line="256" w:lineRule="auto"/>
        <w:rPr>
          <w:color w:val="auto"/>
        </w:rPr>
      </w:pPr>
      <w:r w:rsidRPr="00476303">
        <w:rPr>
          <w:color w:val="auto"/>
        </w:rPr>
        <w:t>TRIPODI GIADA 4994507</w:t>
      </w:r>
    </w:p>
    <w:p w14:paraId="6F394C17" w14:textId="77777777" w:rsidR="00476303" w:rsidRPr="00476303" w:rsidRDefault="00476303" w:rsidP="00476303">
      <w:pPr>
        <w:pStyle w:val="Paragrafoelenco"/>
        <w:widowControl/>
        <w:numPr>
          <w:ilvl w:val="0"/>
          <w:numId w:val="26"/>
        </w:numPr>
        <w:overflowPunct/>
        <w:autoSpaceDE/>
        <w:autoSpaceDN/>
        <w:adjustRightInd/>
        <w:spacing w:after="160" w:line="256" w:lineRule="auto"/>
        <w:rPr>
          <w:color w:val="auto"/>
        </w:rPr>
      </w:pPr>
      <w:r w:rsidRPr="00476303">
        <w:rPr>
          <w:color w:val="auto"/>
        </w:rPr>
        <w:t>VALENTE CAROL 4855567</w:t>
      </w:r>
    </w:p>
    <w:p w14:paraId="04290472" w14:textId="77777777" w:rsidR="00476303" w:rsidRPr="00476303" w:rsidRDefault="00476303" w:rsidP="00476303">
      <w:pPr>
        <w:pStyle w:val="Paragrafoelenco"/>
        <w:widowControl/>
        <w:numPr>
          <w:ilvl w:val="0"/>
          <w:numId w:val="26"/>
        </w:numPr>
        <w:overflowPunct/>
        <w:autoSpaceDE/>
        <w:autoSpaceDN/>
        <w:adjustRightInd/>
        <w:spacing w:after="160" w:line="256" w:lineRule="auto"/>
        <w:rPr>
          <w:color w:val="auto"/>
        </w:rPr>
      </w:pPr>
      <w:r w:rsidRPr="00476303">
        <w:rPr>
          <w:color w:val="auto"/>
        </w:rPr>
        <w:t>VALLARINO ALESSIA 4808378</w:t>
      </w:r>
    </w:p>
    <w:p w14:paraId="41695432" w14:textId="77777777" w:rsidR="00476303" w:rsidRPr="00476303" w:rsidRDefault="00476303" w:rsidP="00476303">
      <w:pPr>
        <w:pStyle w:val="Corpo11"/>
        <w:ind w:left="502"/>
        <w:rPr>
          <w:rStyle w:val="Enfasiintensa1"/>
          <w:color w:val="auto"/>
        </w:rPr>
      </w:pPr>
    </w:p>
    <w:p w14:paraId="427135F0" w14:textId="77777777" w:rsidR="00476303" w:rsidRPr="00476303" w:rsidRDefault="00476303" w:rsidP="00476303">
      <w:pPr>
        <w:pStyle w:val="Corpo11"/>
        <w:ind w:left="502"/>
        <w:rPr>
          <w:rStyle w:val="Enfasiintensa1"/>
          <w:color w:val="auto"/>
        </w:rPr>
      </w:pPr>
    </w:p>
    <w:p w14:paraId="5A782BE1" w14:textId="77777777" w:rsidR="00476303" w:rsidRDefault="00476303" w:rsidP="00476303">
      <w:pPr>
        <w:rPr>
          <w:sz w:val="22"/>
          <w:szCs w:val="22"/>
        </w:rPr>
      </w:pPr>
      <w:r>
        <w:t>Si approvano i piani di studio degli studenti sottoindicati per il corso di laurea magistrale in Psicologia:</w:t>
      </w:r>
    </w:p>
    <w:p w14:paraId="4F384E66" w14:textId="77777777" w:rsidR="00476303" w:rsidRDefault="00476303" w:rsidP="00476303">
      <w:pPr>
        <w:pStyle w:val="Paragrafoelenco"/>
      </w:pPr>
    </w:p>
    <w:p w14:paraId="3E247BF7" w14:textId="77777777" w:rsidR="00476303" w:rsidRDefault="00476303" w:rsidP="00476303">
      <w:pPr>
        <w:pStyle w:val="Paragrafoelenco"/>
        <w:widowControl/>
        <w:numPr>
          <w:ilvl w:val="0"/>
          <w:numId w:val="27"/>
        </w:numPr>
        <w:overflowPunct/>
        <w:autoSpaceDE/>
        <w:autoSpaceDN/>
        <w:adjustRightInd/>
        <w:spacing w:after="160" w:line="254" w:lineRule="auto"/>
      </w:pPr>
      <w:r>
        <w:t>BICAJ MANUEL 4492511</w:t>
      </w:r>
    </w:p>
    <w:p w14:paraId="18B49590" w14:textId="77777777" w:rsidR="00476303" w:rsidRDefault="00476303" w:rsidP="00476303">
      <w:pPr>
        <w:pStyle w:val="Paragrafoelenco"/>
        <w:widowControl/>
        <w:numPr>
          <w:ilvl w:val="0"/>
          <w:numId w:val="27"/>
        </w:numPr>
        <w:overflowPunct/>
        <w:autoSpaceDE/>
        <w:autoSpaceDN/>
        <w:adjustRightInd/>
        <w:spacing w:after="160" w:line="254" w:lineRule="auto"/>
      </w:pPr>
      <w:r>
        <w:t>BONARDI GIULIA 1653005</w:t>
      </w:r>
    </w:p>
    <w:p w14:paraId="62DA7F31" w14:textId="77777777" w:rsidR="00476303" w:rsidRDefault="00476303" w:rsidP="00476303">
      <w:pPr>
        <w:pStyle w:val="Paragrafoelenco"/>
        <w:widowControl/>
        <w:numPr>
          <w:ilvl w:val="0"/>
          <w:numId w:val="27"/>
        </w:numPr>
        <w:overflowPunct/>
        <w:autoSpaceDE/>
        <w:autoSpaceDN/>
        <w:adjustRightInd/>
        <w:spacing w:after="160" w:line="254" w:lineRule="auto"/>
      </w:pPr>
      <w:r>
        <w:t>BONORA GRETA 4224464</w:t>
      </w:r>
    </w:p>
    <w:p w14:paraId="734E5862" w14:textId="77777777" w:rsidR="00476303" w:rsidRDefault="00476303" w:rsidP="00476303">
      <w:pPr>
        <w:pStyle w:val="Paragrafoelenco"/>
        <w:widowControl/>
        <w:numPr>
          <w:ilvl w:val="0"/>
          <w:numId w:val="27"/>
        </w:numPr>
        <w:overflowPunct/>
        <w:autoSpaceDE/>
        <w:autoSpaceDN/>
        <w:adjustRightInd/>
        <w:spacing w:after="160" w:line="254" w:lineRule="auto"/>
      </w:pPr>
      <w:r>
        <w:t>BONSI FRANCESCA 4636887</w:t>
      </w:r>
    </w:p>
    <w:p w14:paraId="1FA1A2C9" w14:textId="77777777" w:rsidR="00476303" w:rsidRDefault="00476303" w:rsidP="00476303">
      <w:pPr>
        <w:pStyle w:val="Paragrafoelenco"/>
        <w:widowControl/>
        <w:numPr>
          <w:ilvl w:val="0"/>
          <w:numId w:val="27"/>
        </w:numPr>
        <w:overflowPunct/>
        <w:autoSpaceDE/>
        <w:autoSpaceDN/>
        <w:adjustRightInd/>
        <w:spacing w:after="160" w:line="254" w:lineRule="auto"/>
      </w:pPr>
      <w:r>
        <w:t>BRACCHI NICOLE 3647581</w:t>
      </w:r>
    </w:p>
    <w:p w14:paraId="16EEC42D" w14:textId="77777777" w:rsidR="00476303" w:rsidRDefault="00476303" w:rsidP="00476303">
      <w:pPr>
        <w:pStyle w:val="Paragrafoelenco"/>
        <w:widowControl/>
        <w:numPr>
          <w:ilvl w:val="0"/>
          <w:numId w:val="27"/>
        </w:numPr>
        <w:overflowPunct/>
        <w:autoSpaceDE/>
        <w:autoSpaceDN/>
        <w:adjustRightInd/>
        <w:spacing w:after="160" w:line="254" w:lineRule="auto"/>
      </w:pPr>
      <w:r>
        <w:lastRenderedPageBreak/>
        <w:t>BRAN LACRAMIOARA 3701382</w:t>
      </w:r>
    </w:p>
    <w:p w14:paraId="60E8ACF1" w14:textId="77777777" w:rsidR="00476303" w:rsidRDefault="00476303" w:rsidP="00476303">
      <w:pPr>
        <w:pStyle w:val="Paragrafoelenco"/>
        <w:widowControl/>
        <w:numPr>
          <w:ilvl w:val="0"/>
          <w:numId w:val="27"/>
        </w:numPr>
        <w:overflowPunct/>
        <w:autoSpaceDE/>
        <w:autoSpaceDN/>
        <w:adjustRightInd/>
        <w:spacing w:after="160" w:line="254" w:lineRule="auto"/>
      </w:pPr>
      <w:r>
        <w:t>CANNIZZO YLENIA 4206358</w:t>
      </w:r>
    </w:p>
    <w:p w14:paraId="593F7509" w14:textId="77777777" w:rsidR="00476303" w:rsidRDefault="00476303" w:rsidP="00476303">
      <w:pPr>
        <w:pStyle w:val="Paragrafoelenco"/>
        <w:widowControl/>
        <w:numPr>
          <w:ilvl w:val="0"/>
          <w:numId w:val="27"/>
        </w:numPr>
        <w:overflowPunct/>
        <w:autoSpaceDE/>
        <w:autoSpaceDN/>
        <w:adjustRightInd/>
        <w:spacing w:after="160" w:line="254" w:lineRule="auto"/>
      </w:pPr>
      <w:r>
        <w:t>CAPPONI GIULIA 4497484</w:t>
      </w:r>
    </w:p>
    <w:p w14:paraId="7279D227" w14:textId="77777777" w:rsidR="00476303" w:rsidRDefault="00476303" w:rsidP="00476303">
      <w:pPr>
        <w:pStyle w:val="Paragrafoelenco"/>
        <w:widowControl/>
        <w:numPr>
          <w:ilvl w:val="0"/>
          <w:numId w:val="27"/>
        </w:numPr>
        <w:overflowPunct/>
        <w:autoSpaceDE/>
        <w:autoSpaceDN/>
        <w:adjustRightInd/>
        <w:spacing w:after="160" w:line="254" w:lineRule="auto"/>
      </w:pPr>
      <w:r>
        <w:t>CAPURRI FILIPPO 5295720</w:t>
      </w:r>
    </w:p>
    <w:p w14:paraId="468013FC" w14:textId="77777777" w:rsidR="00476303" w:rsidRDefault="00476303" w:rsidP="00476303">
      <w:pPr>
        <w:pStyle w:val="Paragrafoelenco"/>
        <w:widowControl/>
        <w:numPr>
          <w:ilvl w:val="0"/>
          <w:numId w:val="27"/>
        </w:numPr>
        <w:overflowPunct/>
        <w:autoSpaceDE/>
        <w:autoSpaceDN/>
        <w:adjustRightInd/>
        <w:spacing w:after="160" w:line="254" w:lineRule="auto"/>
      </w:pPr>
      <w:r>
        <w:t>COLUNCHI GONZALES ESTHEFANY JAHAIRA 5057548</w:t>
      </w:r>
    </w:p>
    <w:p w14:paraId="3A8B8117" w14:textId="77777777" w:rsidR="00476303" w:rsidRDefault="00476303" w:rsidP="00476303">
      <w:pPr>
        <w:pStyle w:val="Paragrafoelenco"/>
        <w:widowControl/>
        <w:numPr>
          <w:ilvl w:val="0"/>
          <w:numId w:val="27"/>
        </w:numPr>
        <w:overflowPunct/>
        <w:autoSpaceDE/>
        <w:autoSpaceDN/>
        <w:adjustRightInd/>
        <w:spacing w:after="160" w:line="254" w:lineRule="auto"/>
      </w:pPr>
      <w:r>
        <w:t>D’ANGELO DENISE 4348797</w:t>
      </w:r>
    </w:p>
    <w:p w14:paraId="14E42154" w14:textId="77777777" w:rsidR="00476303" w:rsidRDefault="00476303" w:rsidP="00476303">
      <w:pPr>
        <w:pStyle w:val="Paragrafoelenco"/>
        <w:widowControl/>
        <w:numPr>
          <w:ilvl w:val="0"/>
          <w:numId w:val="27"/>
        </w:numPr>
        <w:overflowPunct/>
        <w:autoSpaceDE/>
        <w:autoSpaceDN/>
        <w:adjustRightInd/>
        <w:spacing w:after="160" w:line="254" w:lineRule="auto"/>
      </w:pPr>
      <w:r>
        <w:t>DAL BONI GIULIA 4203674</w:t>
      </w:r>
    </w:p>
    <w:p w14:paraId="0EDF626B" w14:textId="77777777" w:rsidR="00476303" w:rsidRDefault="00476303" w:rsidP="00476303">
      <w:pPr>
        <w:pStyle w:val="Paragrafoelenco"/>
        <w:widowControl/>
        <w:numPr>
          <w:ilvl w:val="0"/>
          <w:numId w:val="27"/>
        </w:numPr>
        <w:overflowPunct/>
        <w:autoSpaceDE/>
        <w:autoSpaceDN/>
        <w:adjustRightInd/>
        <w:spacing w:after="160" w:line="254" w:lineRule="auto"/>
      </w:pPr>
      <w:r>
        <w:t>GIUNTA DAVIDE 4347202</w:t>
      </w:r>
    </w:p>
    <w:p w14:paraId="2ACF609D" w14:textId="77777777" w:rsidR="00476303" w:rsidRDefault="00476303" w:rsidP="00476303">
      <w:pPr>
        <w:pStyle w:val="Paragrafoelenco"/>
        <w:widowControl/>
        <w:numPr>
          <w:ilvl w:val="0"/>
          <w:numId w:val="27"/>
        </w:numPr>
        <w:overflowPunct/>
        <w:autoSpaceDE/>
        <w:autoSpaceDN/>
        <w:adjustRightInd/>
        <w:spacing w:after="160" w:line="254" w:lineRule="auto"/>
      </w:pPr>
      <w:r>
        <w:t>HOXHA ESI 4527976</w:t>
      </w:r>
    </w:p>
    <w:p w14:paraId="70BA3449" w14:textId="77777777" w:rsidR="00476303" w:rsidRDefault="00476303" w:rsidP="00476303">
      <w:pPr>
        <w:pStyle w:val="Paragrafoelenco"/>
        <w:widowControl/>
        <w:numPr>
          <w:ilvl w:val="0"/>
          <w:numId w:val="27"/>
        </w:numPr>
        <w:overflowPunct/>
        <w:autoSpaceDE/>
        <w:autoSpaceDN/>
        <w:adjustRightInd/>
        <w:spacing w:after="160" w:line="254" w:lineRule="auto"/>
      </w:pPr>
      <w:r>
        <w:t>INCREMONA PATRIZIA 4964687</w:t>
      </w:r>
    </w:p>
    <w:p w14:paraId="3274B8C6" w14:textId="77777777" w:rsidR="00476303" w:rsidRDefault="00476303" w:rsidP="00476303">
      <w:pPr>
        <w:pStyle w:val="Paragrafoelenco"/>
        <w:widowControl/>
        <w:numPr>
          <w:ilvl w:val="0"/>
          <w:numId w:val="27"/>
        </w:numPr>
        <w:overflowPunct/>
        <w:autoSpaceDE/>
        <w:autoSpaceDN/>
        <w:adjustRightInd/>
        <w:spacing w:after="160" w:line="254" w:lineRule="auto"/>
      </w:pPr>
      <w:r>
        <w:t>KEBETE MICHELLE SOLOMON 3429451</w:t>
      </w:r>
    </w:p>
    <w:p w14:paraId="42E15F44" w14:textId="77777777" w:rsidR="00476303" w:rsidRDefault="00476303" w:rsidP="00476303">
      <w:pPr>
        <w:pStyle w:val="Paragrafoelenco"/>
        <w:widowControl/>
        <w:numPr>
          <w:ilvl w:val="0"/>
          <w:numId w:val="27"/>
        </w:numPr>
        <w:overflowPunct/>
        <w:autoSpaceDE/>
        <w:autoSpaceDN/>
        <w:adjustRightInd/>
        <w:spacing w:after="160" w:line="254" w:lineRule="auto"/>
      </w:pPr>
      <w:r>
        <w:t>LAUCIELLO DOROTEA 4493611</w:t>
      </w:r>
    </w:p>
    <w:p w14:paraId="5B109DA7" w14:textId="77777777" w:rsidR="00476303" w:rsidRDefault="00476303" w:rsidP="00476303">
      <w:pPr>
        <w:pStyle w:val="Paragrafoelenco"/>
        <w:widowControl/>
        <w:numPr>
          <w:ilvl w:val="0"/>
          <w:numId w:val="27"/>
        </w:numPr>
        <w:overflowPunct/>
        <w:autoSpaceDE/>
        <w:autoSpaceDN/>
        <w:adjustRightInd/>
        <w:spacing w:after="160" w:line="254" w:lineRule="auto"/>
      </w:pPr>
      <w:r>
        <w:t>LIBERSON JASON 2144342</w:t>
      </w:r>
    </w:p>
    <w:p w14:paraId="277CE35D" w14:textId="77777777" w:rsidR="00476303" w:rsidRDefault="00476303" w:rsidP="00476303">
      <w:pPr>
        <w:pStyle w:val="Paragrafoelenco"/>
        <w:widowControl/>
        <w:numPr>
          <w:ilvl w:val="0"/>
          <w:numId w:val="27"/>
        </w:numPr>
        <w:overflowPunct/>
        <w:autoSpaceDE/>
        <w:autoSpaceDN/>
        <w:adjustRightInd/>
        <w:spacing w:after="160" w:line="254" w:lineRule="auto"/>
      </w:pPr>
      <w:r>
        <w:t>LUCIANO NICOLETTA 4049289</w:t>
      </w:r>
    </w:p>
    <w:p w14:paraId="7D2B3C80" w14:textId="77777777" w:rsidR="00476303" w:rsidRDefault="00476303" w:rsidP="00476303">
      <w:pPr>
        <w:pStyle w:val="Paragrafoelenco"/>
        <w:widowControl/>
        <w:numPr>
          <w:ilvl w:val="0"/>
          <w:numId w:val="27"/>
        </w:numPr>
        <w:overflowPunct/>
        <w:autoSpaceDE/>
        <w:autoSpaceDN/>
        <w:adjustRightInd/>
        <w:spacing w:after="160" w:line="254" w:lineRule="auto"/>
      </w:pPr>
      <w:r>
        <w:t>MONTOBBIO CHIARA 4640879</w:t>
      </w:r>
    </w:p>
    <w:p w14:paraId="7EBCF2E8" w14:textId="77777777" w:rsidR="00476303" w:rsidRDefault="00476303" w:rsidP="00476303">
      <w:pPr>
        <w:pStyle w:val="Paragrafoelenco"/>
        <w:widowControl/>
        <w:numPr>
          <w:ilvl w:val="0"/>
          <w:numId w:val="27"/>
        </w:numPr>
        <w:overflowPunct/>
        <w:autoSpaceDE/>
        <w:autoSpaceDN/>
        <w:adjustRightInd/>
        <w:spacing w:after="160" w:line="254" w:lineRule="auto"/>
      </w:pPr>
      <w:r>
        <w:t>ODDERA SIMONA 2352165</w:t>
      </w:r>
    </w:p>
    <w:p w14:paraId="31BFAA97" w14:textId="77777777" w:rsidR="00476303" w:rsidRDefault="00476303" w:rsidP="00476303">
      <w:pPr>
        <w:pStyle w:val="Paragrafoelenco"/>
        <w:widowControl/>
        <w:numPr>
          <w:ilvl w:val="0"/>
          <w:numId w:val="27"/>
        </w:numPr>
        <w:overflowPunct/>
        <w:autoSpaceDE/>
        <w:autoSpaceDN/>
        <w:adjustRightInd/>
        <w:spacing w:after="160" w:line="254" w:lineRule="auto"/>
      </w:pPr>
      <w:r>
        <w:t>ORAZIETTI FRANCESCA 4233165</w:t>
      </w:r>
    </w:p>
    <w:p w14:paraId="21002385" w14:textId="77777777" w:rsidR="00476303" w:rsidRDefault="00476303" w:rsidP="00476303">
      <w:pPr>
        <w:pStyle w:val="Paragrafoelenco"/>
        <w:widowControl/>
        <w:numPr>
          <w:ilvl w:val="0"/>
          <w:numId w:val="27"/>
        </w:numPr>
        <w:overflowPunct/>
        <w:autoSpaceDE/>
        <w:autoSpaceDN/>
        <w:adjustRightInd/>
        <w:spacing w:after="160" w:line="254" w:lineRule="auto"/>
      </w:pPr>
      <w:r>
        <w:t>PICCININO GIACOMO 4241579</w:t>
      </w:r>
    </w:p>
    <w:p w14:paraId="1D5F75CB" w14:textId="77777777" w:rsidR="00476303" w:rsidRDefault="00476303" w:rsidP="00476303">
      <w:pPr>
        <w:pStyle w:val="Paragrafoelenco"/>
        <w:widowControl/>
        <w:numPr>
          <w:ilvl w:val="0"/>
          <w:numId w:val="27"/>
        </w:numPr>
        <w:overflowPunct/>
        <w:autoSpaceDE/>
        <w:autoSpaceDN/>
        <w:adjustRightInd/>
        <w:spacing w:after="160" w:line="254" w:lineRule="auto"/>
      </w:pPr>
      <w:r>
        <w:t>RASTELLI JACOPO 5340820</w:t>
      </w:r>
    </w:p>
    <w:p w14:paraId="7236A35E" w14:textId="77777777" w:rsidR="00476303" w:rsidRDefault="00476303" w:rsidP="00476303">
      <w:pPr>
        <w:pStyle w:val="Paragrafoelenco"/>
        <w:widowControl/>
        <w:numPr>
          <w:ilvl w:val="0"/>
          <w:numId w:val="27"/>
        </w:numPr>
        <w:overflowPunct/>
        <w:autoSpaceDE/>
        <w:autoSpaceDN/>
        <w:adjustRightInd/>
        <w:spacing w:after="160" w:line="254" w:lineRule="auto"/>
      </w:pPr>
      <w:r>
        <w:t>SOSIC ALLEGRA 4336730</w:t>
      </w:r>
    </w:p>
    <w:p w14:paraId="352636F3" w14:textId="77777777" w:rsidR="00476303" w:rsidRDefault="00476303" w:rsidP="00476303">
      <w:pPr>
        <w:pStyle w:val="Paragrafoelenco"/>
        <w:widowControl/>
        <w:numPr>
          <w:ilvl w:val="0"/>
          <w:numId w:val="27"/>
        </w:numPr>
        <w:overflowPunct/>
        <w:autoSpaceDE/>
        <w:autoSpaceDN/>
        <w:adjustRightInd/>
        <w:spacing w:after="160" w:line="254" w:lineRule="auto"/>
      </w:pPr>
      <w:r>
        <w:t>TAVERNA VALENTINA 4647612</w:t>
      </w:r>
    </w:p>
    <w:p w14:paraId="1616CE0A" w14:textId="77777777" w:rsidR="00476303" w:rsidRDefault="00476303" w:rsidP="00476303">
      <w:pPr>
        <w:pStyle w:val="Paragrafoelenco"/>
        <w:widowControl/>
        <w:numPr>
          <w:ilvl w:val="0"/>
          <w:numId w:val="27"/>
        </w:numPr>
        <w:overflowPunct/>
        <w:autoSpaceDE/>
        <w:autoSpaceDN/>
        <w:adjustRightInd/>
        <w:spacing w:after="160" w:line="254" w:lineRule="auto"/>
      </w:pPr>
      <w:r>
        <w:t>TRINGALE MICHELA 5055557</w:t>
      </w:r>
    </w:p>
    <w:p w14:paraId="03EB0D3C" w14:textId="77777777" w:rsidR="00476303" w:rsidRDefault="00476303" w:rsidP="00476303">
      <w:pPr>
        <w:pStyle w:val="Paragrafoelenco"/>
        <w:widowControl/>
        <w:numPr>
          <w:ilvl w:val="0"/>
          <w:numId w:val="27"/>
        </w:numPr>
        <w:overflowPunct/>
        <w:autoSpaceDE/>
        <w:autoSpaceDN/>
        <w:adjustRightInd/>
        <w:spacing w:after="160" w:line="254" w:lineRule="auto"/>
      </w:pPr>
      <w:r>
        <w:t>VELOTTI FRANCESCA 5123328</w:t>
      </w:r>
    </w:p>
    <w:p w14:paraId="6B6761BA" w14:textId="77777777" w:rsidR="00476303" w:rsidRDefault="00476303" w:rsidP="00476303">
      <w:pPr>
        <w:pStyle w:val="Paragrafoelenco"/>
        <w:widowControl/>
        <w:numPr>
          <w:ilvl w:val="0"/>
          <w:numId w:val="27"/>
        </w:numPr>
        <w:overflowPunct/>
        <w:autoSpaceDE/>
        <w:autoSpaceDN/>
        <w:adjustRightInd/>
        <w:spacing w:after="160" w:line="254" w:lineRule="auto"/>
      </w:pPr>
      <w:r>
        <w:t>ZIZZI ALESSIO 4510080</w:t>
      </w:r>
    </w:p>
    <w:p w14:paraId="14027F9F" w14:textId="41D3C9EE" w:rsidR="00872C90" w:rsidRPr="001C2310" w:rsidRDefault="001C2310" w:rsidP="00A23F58">
      <w:pPr>
        <w:pStyle w:val="Corpo11"/>
        <w:numPr>
          <w:ilvl w:val="0"/>
          <w:numId w:val="3"/>
        </w:numPr>
        <w:rPr>
          <w:rStyle w:val="Enfasiintensa1"/>
          <w:color w:val="855309" w:themeColor="accent1" w:themeShade="80"/>
        </w:rPr>
      </w:pPr>
      <w:r>
        <w:rPr>
          <w:rStyle w:val="Enfasiintensa1"/>
          <w:rFonts w:ascii="Cambria" w:hAnsi="Cambria" w:cs="Times New Roman"/>
          <w:kern w:val="0"/>
          <w:szCs w:val="22"/>
          <w:lang w:eastAsia="en-US"/>
        </w:rPr>
        <w:t>i</w:t>
      </w:r>
      <w:r w:rsidRPr="001C2310">
        <w:rPr>
          <w:rStyle w:val="Enfasiintensa1"/>
          <w:rFonts w:ascii="Cambria" w:hAnsi="Cambria" w:cs="Times New Roman"/>
          <w:kern w:val="0"/>
          <w:szCs w:val="22"/>
          <w:lang w:eastAsia="en-US"/>
        </w:rPr>
        <w:t>scrizione a singole attività formative finalizzate all'ammissione alla laurea magistrale</w:t>
      </w:r>
    </w:p>
    <w:p w14:paraId="74F68387" w14:textId="6AB568BF" w:rsidR="001C2310" w:rsidRPr="001C2310" w:rsidRDefault="004B65D0" w:rsidP="001C2310">
      <w:pPr>
        <w:pStyle w:val="Corpo11"/>
        <w:ind w:left="644"/>
        <w:rPr>
          <w:rStyle w:val="Enfasiintensa1"/>
          <w:i w:val="0"/>
          <w:iCs w:val="0"/>
          <w:color w:val="000000"/>
        </w:rPr>
      </w:pPr>
      <w:r w:rsidRPr="004B65D0">
        <w:rPr>
          <w:rStyle w:val="Enfasiintensa1"/>
          <w:i w:val="0"/>
          <w:iCs w:val="0"/>
          <w:color w:val="000000"/>
        </w:rPr>
        <w:t>Si autorizzano le studentesse sottoindicate ad iscriversi a singole attività formative finalizzate all’ammissione al corso di laurea magistrale in Psicologia D.M. 270/04-D.M. 17/2010:</w:t>
      </w:r>
    </w:p>
    <w:tbl>
      <w:tblPr>
        <w:tblW w:w="3969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9"/>
        <w:gridCol w:w="2410"/>
      </w:tblGrid>
      <w:tr w:rsidR="001E413E" w:rsidRPr="00C7113F" w14:paraId="176BEE5D" w14:textId="162A9913" w:rsidTr="001E413E">
        <w:trPr>
          <w:trHeight w:val="76"/>
        </w:trPr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A85D9D1" w14:textId="55B7B6D3" w:rsidR="001E413E" w:rsidRPr="001E413E" w:rsidRDefault="001E413E" w:rsidP="001E413E">
            <w:pPr>
              <w:spacing w:after="160" w:line="254" w:lineRule="auto"/>
              <w:rPr>
                <w:sz w:val="22"/>
                <w:szCs w:val="22"/>
              </w:rPr>
            </w:pPr>
            <w:r>
              <w:t xml:space="preserve">Ancona </w:t>
            </w:r>
          </w:p>
          <w:p w14:paraId="0CA45560" w14:textId="50871E90" w:rsidR="001E413E" w:rsidRPr="00521D58" w:rsidRDefault="001E413E" w:rsidP="001E413E">
            <w:pPr>
              <w:spacing w:after="160" w:line="254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B3F2AF7" w14:textId="03ED9C44" w:rsidR="001E413E" w:rsidRDefault="001E413E" w:rsidP="001E413E">
            <w:pPr>
              <w:spacing w:after="160" w:line="254" w:lineRule="auto"/>
            </w:pPr>
            <w:r>
              <w:t>Clarissa</w:t>
            </w:r>
          </w:p>
        </w:tc>
      </w:tr>
      <w:tr w:rsidR="001E413E" w:rsidRPr="00C7113F" w14:paraId="7ABC851F" w14:textId="4160475B" w:rsidTr="001E413E">
        <w:trPr>
          <w:trHeight w:val="334"/>
        </w:trPr>
        <w:tc>
          <w:tcPr>
            <w:tcW w:w="1559" w:type="dxa"/>
            <w:shd w:val="clear" w:color="auto" w:fill="auto"/>
            <w:noWrap/>
            <w:vAlign w:val="bottom"/>
          </w:tcPr>
          <w:p w14:paraId="2BF66C1A" w14:textId="1FD5C2FE" w:rsidR="001E413E" w:rsidRDefault="001E413E" w:rsidP="001E413E">
            <w:pPr>
              <w:spacing w:after="160" w:line="254" w:lineRule="auto"/>
            </w:pPr>
            <w:r>
              <w:t xml:space="preserve">Mattion </w:t>
            </w:r>
          </w:p>
          <w:p w14:paraId="1BCF4CA8" w14:textId="77777777" w:rsidR="001E413E" w:rsidRDefault="001E413E" w:rsidP="001E413E">
            <w:pPr>
              <w:spacing w:after="160" w:line="254" w:lineRule="auto"/>
            </w:pPr>
          </w:p>
        </w:tc>
        <w:tc>
          <w:tcPr>
            <w:tcW w:w="2410" w:type="dxa"/>
          </w:tcPr>
          <w:p w14:paraId="259E5131" w14:textId="66A65B32" w:rsidR="001E413E" w:rsidRDefault="001E413E" w:rsidP="001E413E">
            <w:pPr>
              <w:spacing w:after="160" w:line="254" w:lineRule="auto"/>
            </w:pPr>
            <w:r>
              <w:t>Eva</w:t>
            </w:r>
          </w:p>
        </w:tc>
      </w:tr>
    </w:tbl>
    <w:p w14:paraId="478002D7" w14:textId="77777777" w:rsidR="00595FE8" w:rsidRDefault="00595FE8" w:rsidP="00E22C79">
      <w:pPr>
        <w:pStyle w:val="Corpo11"/>
        <w:rPr>
          <w:rStyle w:val="Enfasicorsivo"/>
        </w:rPr>
      </w:pPr>
    </w:p>
    <w:p w14:paraId="35340F1F" w14:textId="77777777" w:rsidR="00595FE8" w:rsidRDefault="00595FE8" w:rsidP="00595FE8">
      <w:r>
        <w:t>Istanza</w:t>
      </w:r>
    </w:p>
    <w:p w14:paraId="2934D867" w14:textId="77777777" w:rsidR="00595FE8" w:rsidRDefault="00595FE8" w:rsidP="00595FE8">
      <w:r>
        <w:t xml:space="preserve">Si richiede per lo studente Mereu Lorenzo m. 5042302, la variazione del riconoscimento dell’esame “ragionamento e teoria della scienza, 2 cfu, codice 98498” dalla tipologia “a scelta dello studente” alla </w:t>
      </w:r>
      <w:proofErr w:type="gramStart"/>
      <w:r>
        <w:t>tipologia  “</w:t>
      </w:r>
      <w:proofErr w:type="gramEnd"/>
      <w:r>
        <w:t>fuori piano”.</w:t>
      </w:r>
    </w:p>
    <w:p w14:paraId="4C9C2566" w14:textId="77777777" w:rsidR="00595FE8" w:rsidRDefault="00595FE8" w:rsidP="00E22C79">
      <w:pPr>
        <w:pStyle w:val="Corpo11"/>
        <w:rPr>
          <w:rStyle w:val="Enfasicorsivo"/>
        </w:rPr>
      </w:pPr>
    </w:p>
    <w:p w14:paraId="7067BBAC" w14:textId="14F9C235" w:rsidR="00872C90" w:rsidRDefault="00227EF6" w:rsidP="00E22C79">
      <w:pPr>
        <w:pStyle w:val="Corpo11"/>
        <w:rPr>
          <w:rStyle w:val="Enfasicorsivo"/>
        </w:rPr>
      </w:pPr>
      <w:r w:rsidRPr="00AF3EA0">
        <w:rPr>
          <w:rStyle w:val="Enfasicorsivo"/>
        </w:rPr>
        <w:t>Il Consiglio</w:t>
      </w:r>
      <w:r>
        <w:rPr>
          <w:rStyle w:val="Enfasicorsivo"/>
        </w:rPr>
        <w:t xml:space="preserve"> approva.</w:t>
      </w:r>
    </w:p>
    <w:p w14:paraId="336F4127" w14:textId="0EB6B94C" w:rsidR="00A7517A" w:rsidRDefault="00151DF3" w:rsidP="00780EE5">
      <w:pPr>
        <w:pStyle w:val="Sottotitolo"/>
        <w:numPr>
          <w:ilvl w:val="0"/>
          <w:numId w:val="2"/>
        </w:numPr>
        <w:shd w:val="clear" w:color="auto" w:fill="FBEEC9" w:themeFill="background2"/>
      </w:pPr>
      <w:r w:rsidRPr="2257C2D1">
        <w:rPr>
          <w:rStyle w:val="Enfasiintensa"/>
          <w:i w:val="0"/>
          <w:iCs w:val="0"/>
        </w:rPr>
        <w:t>pratiche</w:t>
      </w:r>
      <w:r w:rsidRPr="2257C2D1">
        <w:rPr>
          <w:rStyle w:val="Enfasiintensa"/>
          <w:rFonts w:eastAsia="Calibri"/>
          <w:i w:val="0"/>
          <w:iCs w:val="0"/>
          <w:color w:val="000000" w:themeColor="text1"/>
        </w:rPr>
        <w:t xml:space="preserve"> </w:t>
      </w:r>
      <w:bookmarkStart w:id="2" w:name="_Hlk26448465"/>
      <w:bookmarkEnd w:id="1"/>
      <w:r w:rsidR="00A7517A">
        <w:t>Erasmus+</w:t>
      </w:r>
    </w:p>
    <w:bookmarkEnd w:id="2"/>
    <w:p w14:paraId="2A31F4CB" w14:textId="04EA526D" w:rsidR="00595FE8" w:rsidRPr="00595FE8" w:rsidRDefault="00595FE8" w:rsidP="00E1338C">
      <w:pPr>
        <w:pStyle w:val="Corpo11"/>
        <w:rPr>
          <w:rFonts w:ascii="Times New Roman" w:hAnsi="Times New Roman" w:cs="Times New Roman"/>
          <w:color w:val="auto"/>
          <w:kern w:val="0"/>
          <w:sz w:val="24"/>
        </w:rPr>
      </w:pPr>
      <w:r w:rsidRPr="00595FE8">
        <w:rPr>
          <w:rFonts w:ascii="Times New Roman" w:hAnsi="Times New Roman" w:cs="Times New Roman"/>
          <w:color w:val="auto"/>
          <w:kern w:val="0"/>
          <w:sz w:val="24"/>
        </w:rPr>
        <w:t>Non vi sono pratiche Erasmus</w:t>
      </w:r>
    </w:p>
    <w:p w14:paraId="2B22C5A8" w14:textId="6B5EAD79" w:rsidR="00E1338C" w:rsidRDefault="00E1338C" w:rsidP="00E1338C">
      <w:pPr>
        <w:pStyle w:val="Corpo11"/>
        <w:rPr>
          <w:rStyle w:val="Enfasicorsivo"/>
        </w:rPr>
      </w:pPr>
      <w:r w:rsidRPr="00AF3EA0">
        <w:rPr>
          <w:rStyle w:val="Enfasicorsivo"/>
        </w:rPr>
        <w:t>Il Consiglio</w:t>
      </w:r>
      <w:r>
        <w:rPr>
          <w:rStyle w:val="Enfasicorsivo"/>
        </w:rPr>
        <w:t xml:space="preserve"> approva.</w:t>
      </w:r>
    </w:p>
    <w:p w14:paraId="6DFE475C" w14:textId="77777777" w:rsidR="001E413E" w:rsidRDefault="001E413E" w:rsidP="001E413E">
      <w:pPr>
        <w:jc w:val="center"/>
        <w:rPr>
          <w:b/>
          <w:bCs/>
          <w:u w:val="single"/>
        </w:rPr>
      </w:pPr>
    </w:p>
    <w:p w14:paraId="7D1238D8" w14:textId="77777777" w:rsidR="001E413E" w:rsidRDefault="001E413E" w:rsidP="001E413E"/>
    <w:p w14:paraId="3897EACA" w14:textId="77777777" w:rsidR="001E413E" w:rsidRDefault="001E413E" w:rsidP="0049269C">
      <w:pPr>
        <w:pStyle w:val="Corpo11"/>
        <w:ind w:left="360"/>
        <w:rPr>
          <w:rStyle w:val="Enfasiintensa1"/>
          <w:i w:val="0"/>
          <w:iCs w:val="0"/>
          <w:color w:val="000000"/>
        </w:rPr>
      </w:pPr>
    </w:p>
    <w:p w14:paraId="2CF3CE31" w14:textId="2767C1A1" w:rsidR="00752A17" w:rsidRPr="0049269C" w:rsidRDefault="0049269C" w:rsidP="00F17C4B">
      <w:pPr>
        <w:pStyle w:val="Corpo11"/>
        <w:rPr>
          <w:rStyle w:val="Enfasiintensa1"/>
          <w:color w:val="855309" w:themeColor="accent1" w:themeShade="80"/>
        </w:rPr>
      </w:pPr>
      <w:r w:rsidRPr="00AF3EA0">
        <w:rPr>
          <w:rStyle w:val="Enfasicorsivo"/>
        </w:rPr>
        <w:t>Il Consiglio</w:t>
      </w:r>
      <w:r>
        <w:rPr>
          <w:rStyle w:val="Enfasicorsivo"/>
        </w:rPr>
        <w:t xml:space="preserve"> approva.</w:t>
      </w:r>
    </w:p>
    <w:p w14:paraId="05FB7593" w14:textId="5FE97B0E" w:rsidR="00F17C4B" w:rsidRDefault="00F17C4B" w:rsidP="00780EE5">
      <w:pPr>
        <w:pStyle w:val="Sottotitolo"/>
        <w:numPr>
          <w:ilvl w:val="0"/>
          <w:numId w:val="2"/>
        </w:numPr>
        <w:shd w:val="clear" w:color="auto" w:fill="FBEEC9" w:themeFill="background2"/>
      </w:pPr>
      <w:r w:rsidRPr="2257C2D1">
        <w:rPr>
          <w:rStyle w:val="Enfasiintensa"/>
          <w:i w:val="0"/>
          <w:iCs w:val="0"/>
        </w:rPr>
        <w:t>laboratori e tirocinio</w:t>
      </w:r>
    </w:p>
    <w:p w14:paraId="7D4E20E9" w14:textId="42226E5C" w:rsidR="00194F53" w:rsidRPr="00625194" w:rsidRDefault="00DB48B5" w:rsidP="00194F53">
      <w:pPr>
        <w:pStyle w:val="Corpo11"/>
        <w:ind w:left="-219"/>
        <w:rPr>
          <w:rFonts w:ascii="Times New Roman" w:hAnsi="Times New Roman" w:cs="Times New Roman"/>
          <w:color w:val="auto"/>
          <w:kern w:val="0"/>
          <w:sz w:val="24"/>
        </w:rPr>
      </w:pPr>
      <w:r w:rsidRPr="00625194">
        <w:rPr>
          <w:rFonts w:ascii="Times New Roman" w:hAnsi="Times New Roman" w:cs="Times New Roman"/>
          <w:color w:val="auto"/>
          <w:kern w:val="0"/>
          <w:sz w:val="24"/>
        </w:rPr>
        <w:t>Migliorini - l</w:t>
      </w:r>
      <w:r w:rsidR="00194F53" w:rsidRPr="00625194">
        <w:rPr>
          <w:rFonts w:ascii="Times New Roman" w:hAnsi="Times New Roman" w:cs="Times New Roman"/>
          <w:color w:val="auto"/>
          <w:kern w:val="0"/>
          <w:sz w:val="24"/>
        </w:rPr>
        <w:t>e pratiche del laboratorio che venivano inserite dal dott. Grassani sono state inserite dal</w:t>
      </w:r>
      <w:r w:rsidR="00625194">
        <w:rPr>
          <w:rFonts w:ascii="Times New Roman" w:hAnsi="Times New Roman" w:cs="Times New Roman"/>
          <w:color w:val="auto"/>
          <w:kern w:val="0"/>
          <w:sz w:val="24"/>
        </w:rPr>
        <w:t>la</w:t>
      </w:r>
      <w:r w:rsidR="00194F53" w:rsidRPr="00625194">
        <w:rPr>
          <w:rFonts w:ascii="Times New Roman" w:hAnsi="Times New Roman" w:cs="Times New Roman"/>
          <w:color w:val="auto"/>
          <w:kern w:val="0"/>
          <w:sz w:val="24"/>
        </w:rPr>
        <w:t xml:space="preserve"> </w:t>
      </w:r>
      <w:r w:rsidR="00194F53" w:rsidRPr="00625194">
        <w:rPr>
          <w:rFonts w:ascii="Times New Roman" w:hAnsi="Times New Roman" w:cs="Times New Roman"/>
          <w:color w:val="auto"/>
          <w:kern w:val="0"/>
          <w:sz w:val="24"/>
        </w:rPr>
        <w:lastRenderedPageBreak/>
        <w:t>Coordin</w:t>
      </w:r>
      <w:r w:rsidR="00625194">
        <w:rPr>
          <w:rFonts w:ascii="Times New Roman" w:hAnsi="Times New Roman" w:cs="Times New Roman"/>
          <w:color w:val="auto"/>
          <w:kern w:val="0"/>
          <w:sz w:val="24"/>
        </w:rPr>
        <w:t xml:space="preserve">atrice che si è fatta carico temporaneamente del lavoro di preparazione di </w:t>
      </w:r>
      <w:proofErr w:type="spellStart"/>
      <w:r w:rsidR="00625194">
        <w:rPr>
          <w:rFonts w:ascii="Times New Roman" w:hAnsi="Times New Roman" w:cs="Times New Roman"/>
          <w:color w:val="auto"/>
          <w:kern w:val="0"/>
          <w:sz w:val="24"/>
        </w:rPr>
        <w:t>tiutte</w:t>
      </w:r>
      <w:proofErr w:type="spellEnd"/>
      <w:r w:rsidR="00625194">
        <w:rPr>
          <w:rFonts w:ascii="Times New Roman" w:hAnsi="Times New Roman" w:cs="Times New Roman"/>
          <w:color w:val="auto"/>
          <w:kern w:val="0"/>
          <w:sz w:val="24"/>
        </w:rPr>
        <w:t xml:space="preserve"> le pratiche amministrative legate al consiglio di corso di studio in attesa che venga definita la risorsa amministrativa</w:t>
      </w:r>
      <w:r w:rsidR="00194F53" w:rsidRPr="00625194">
        <w:rPr>
          <w:rFonts w:ascii="Times New Roman" w:hAnsi="Times New Roman" w:cs="Times New Roman"/>
          <w:color w:val="auto"/>
          <w:kern w:val="0"/>
          <w:sz w:val="24"/>
        </w:rPr>
        <w:t>.</w:t>
      </w:r>
    </w:p>
    <w:p w14:paraId="47ADB02F" w14:textId="77777777" w:rsidR="00194F53" w:rsidRPr="00625194" w:rsidRDefault="00194F53" w:rsidP="00194F53">
      <w:pPr>
        <w:pStyle w:val="Corpo11"/>
        <w:ind w:left="-219"/>
        <w:rPr>
          <w:rFonts w:ascii="Times New Roman" w:hAnsi="Times New Roman" w:cs="Times New Roman"/>
          <w:color w:val="auto"/>
          <w:kern w:val="0"/>
          <w:sz w:val="24"/>
        </w:rPr>
      </w:pPr>
    </w:p>
    <w:p w14:paraId="18433CC4" w14:textId="3C053FF9" w:rsidR="005A344A" w:rsidRPr="00625194" w:rsidRDefault="00194F53" w:rsidP="005A344A">
      <w:pPr>
        <w:pStyle w:val="Corpo11"/>
        <w:ind w:left="-219"/>
        <w:rPr>
          <w:rFonts w:ascii="Times New Roman" w:hAnsi="Times New Roman" w:cs="Times New Roman"/>
          <w:color w:val="auto"/>
          <w:kern w:val="0"/>
          <w:sz w:val="24"/>
        </w:rPr>
      </w:pPr>
      <w:r w:rsidRPr="00625194">
        <w:rPr>
          <w:rFonts w:ascii="Times New Roman" w:hAnsi="Times New Roman" w:cs="Times New Roman"/>
          <w:color w:val="auto"/>
          <w:kern w:val="0"/>
          <w:sz w:val="24"/>
        </w:rPr>
        <w:t>Verde – si è ri</w:t>
      </w:r>
      <w:r w:rsidR="00E370EF" w:rsidRPr="00625194">
        <w:rPr>
          <w:rFonts w:ascii="Times New Roman" w:hAnsi="Times New Roman" w:cs="Times New Roman"/>
          <w:color w:val="auto"/>
          <w:kern w:val="0"/>
          <w:sz w:val="24"/>
        </w:rPr>
        <w:t>unita in data odierna la Commissioni Laboratori e si è introdotto il dott. Marsano in temporanea sostituzione del dott. Grassani. La commissione si riunirà martedì 25 gennaio 2022 alle 9</w:t>
      </w:r>
      <w:r w:rsidRPr="00625194">
        <w:rPr>
          <w:rFonts w:ascii="Times New Roman" w:hAnsi="Times New Roman" w:cs="Times New Roman"/>
          <w:color w:val="auto"/>
          <w:kern w:val="0"/>
          <w:sz w:val="24"/>
        </w:rPr>
        <w:t xml:space="preserve"> </w:t>
      </w:r>
      <w:r w:rsidR="00E370EF" w:rsidRPr="00625194">
        <w:rPr>
          <w:rFonts w:ascii="Times New Roman" w:hAnsi="Times New Roman" w:cs="Times New Roman"/>
          <w:color w:val="auto"/>
          <w:kern w:val="0"/>
          <w:sz w:val="24"/>
        </w:rPr>
        <w:t>per iniziare a lavorare sulle critiche ricevute dalla commissione paritetica (questo lavoro è rallentato dal limitato passaggio di consegne su questo punto da parte del prof. Onnis)</w:t>
      </w:r>
      <w:r w:rsidR="00DE1697" w:rsidRPr="00625194">
        <w:rPr>
          <w:rFonts w:ascii="Times New Roman" w:hAnsi="Times New Roman" w:cs="Times New Roman"/>
          <w:color w:val="auto"/>
          <w:kern w:val="0"/>
          <w:sz w:val="24"/>
        </w:rPr>
        <w:t>. In particolare</w:t>
      </w:r>
      <w:r w:rsidR="004755CF" w:rsidRPr="00625194">
        <w:rPr>
          <w:rFonts w:ascii="Times New Roman" w:hAnsi="Times New Roman" w:cs="Times New Roman"/>
          <w:color w:val="auto"/>
          <w:kern w:val="0"/>
          <w:sz w:val="24"/>
        </w:rPr>
        <w:t>, rispetto alla critica in merito alla difficoltà degli studenti di programmare il proprio percorso di acquisizione dei crediti, sembra</w:t>
      </w:r>
      <w:r w:rsidR="00DE1697" w:rsidRPr="00625194">
        <w:rPr>
          <w:rFonts w:ascii="Times New Roman" w:hAnsi="Times New Roman" w:cs="Times New Roman"/>
          <w:color w:val="auto"/>
          <w:kern w:val="0"/>
          <w:sz w:val="24"/>
        </w:rPr>
        <w:t xml:space="preserve"> necessario trovare una figura che possa svolgere una funzione di orientamento nella costruzione dei percorsi “personalizzati” di acquisizione dei crediti</w:t>
      </w:r>
      <w:r w:rsidR="004755CF" w:rsidRPr="00625194">
        <w:rPr>
          <w:rFonts w:ascii="Times New Roman" w:hAnsi="Times New Roman" w:cs="Times New Roman"/>
          <w:color w:val="auto"/>
          <w:kern w:val="0"/>
          <w:sz w:val="24"/>
        </w:rPr>
        <w:t xml:space="preserve"> (che è effettivamente più flessibile in seguito ai decreti del 2020</w:t>
      </w:r>
      <w:r w:rsidR="005A344A" w:rsidRPr="00625194">
        <w:rPr>
          <w:rFonts w:ascii="Times New Roman" w:hAnsi="Times New Roman" w:cs="Times New Roman"/>
          <w:color w:val="auto"/>
          <w:kern w:val="0"/>
          <w:sz w:val="24"/>
        </w:rPr>
        <w:t xml:space="preserve"> in materia di laboratori liberi</w:t>
      </w:r>
      <w:r w:rsidR="004755CF" w:rsidRPr="00625194">
        <w:rPr>
          <w:rFonts w:ascii="Times New Roman" w:hAnsi="Times New Roman" w:cs="Times New Roman"/>
          <w:color w:val="auto"/>
          <w:kern w:val="0"/>
          <w:sz w:val="24"/>
        </w:rPr>
        <w:t>)</w:t>
      </w:r>
      <w:r w:rsidR="005A344A" w:rsidRPr="00625194">
        <w:rPr>
          <w:rFonts w:ascii="Times New Roman" w:hAnsi="Times New Roman" w:cs="Times New Roman"/>
          <w:color w:val="auto"/>
          <w:kern w:val="0"/>
          <w:sz w:val="24"/>
        </w:rPr>
        <w:t>.</w:t>
      </w:r>
      <w:r w:rsidR="00617348" w:rsidRPr="00625194">
        <w:rPr>
          <w:rFonts w:ascii="Times New Roman" w:hAnsi="Times New Roman" w:cs="Times New Roman"/>
          <w:color w:val="auto"/>
          <w:kern w:val="0"/>
          <w:sz w:val="24"/>
        </w:rPr>
        <w:t xml:space="preserve"> Del resto in quanto “liberi” i laboratori non possono essere programmati esaustivamente in anticipo perché alcune proposte esterne al Dipartimento non possono essere previste con largo anticipo</w:t>
      </w:r>
    </w:p>
    <w:p w14:paraId="006701C6" w14:textId="0ABBC94C" w:rsidR="005A344A" w:rsidRPr="00625194" w:rsidRDefault="005A344A" w:rsidP="005A344A">
      <w:pPr>
        <w:pStyle w:val="Corpo11"/>
        <w:ind w:left="-219"/>
        <w:rPr>
          <w:rFonts w:ascii="Times New Roman" w:hAnsi="Times New Roman" w:cs="Times New Roman"/>
          <w:color w:val="auto"/>
          <w:kern w:val="0"/>
          <w:sz w:val="24"/>
        </w:rPr>
      </w:pPr>
    </w:p>
    <w:p w14:paraId="61261D35" w14:textId="3DF090A5" w:rsidR="005A344A" w:rsidRPr="00625194" w:rsidRDefault="00DB48B5" w:rsidP="005A344A">
      <w:pPr>
        <w:pStyle w:val="Corpo11"/>
        <w:ind w:left="-219"/>
        <w:rPr>
          <w:rFonts w:ascii="Times New Roman" w:hAnsi="Times New Roman" w:cs="Times New Roman"/>
          <w:color w:val="auto"/>
          <w:kern w:val="0"/>
          <w:sz w:val="24"/>
        </w:rPr>
      </w:pPr>
      <w:r w:rsidRPr="00625194">
        <w:rPr>
          <w:rFonts w:ascii="Times New Roman" w:hAnsi="Times New Roman" w:cs="Times New Roman"/>
          <w:color w:val="auto"/>
          <w:kern w:val="0"/>
          <w:sz w:val="24"/>
        </w:rPr>
        <w:t xml:space="preserve">Migliorini - </w:t>
      </w:r>
      <w:r w:rsidR="007C233C" w:rsidRPr="00625194">
        <w:rPr>
          <w:rFonts w:ascii="Times New Roman" w:hAnsi="Times New Roman" w:cs="Times New Roman"/>
          <w:color w:val="auto"/>
          <w:kern w:val="0"/>
          <w:sz w:val="24"/>
        </w:rPr>
        <w:t>suggerisce l’invio di una comunicazione di spiegazione del sistema laboratori (è stata preparata dalla Commissione Laboratori e inviata dal Coordinatore). È importante inserire i laboratori attualmente da approvare nella cartella TEAMS del CCS in modo che si possano dare per approvate (quando gestite da docenti interni)</w:t>
      </w:r>
      <w:r w:rsidR="00625194">
        <w:rPr>
          <w:rFonts w:ascii="Times New Roman" w:hAnsi="Times New Roman" w:cs="Times New Roman"/>
          <w:color w:val="auto"/>
          <w:kern w:val="0"/>
          <w:sz w:val="24"/>
        </w:rPr>
        <w:t>.</w:t>
      </w:r>
    </w:p>
    <w:p w14:paraId="033E9B55" w14:textId="13D9B551" w:rsidR="007C233C" w:rsidRPr="00625194" w:rsidRDefault="007C233C" w:rsidP="005A344A">
      <w:pPr>
        <w:pStyle w:val="Corpo11"/>
        <w:ind w:left="-219"/>
        <w:rPr>
          <w:rFonts w:ascii="Times New Roman" w:hAnsi="Times New Roman" w:cs="Times New Roman"/>
          <w:color w:val="auto"/>
          <w:kern w:val="0"/>
          <w:sz w:val="24"/>
        </w:rPr>
      </w:pPr>
    </w:p>
    <w:p w14:paraId="220DA911" w14:textId="0CA12A51" w:rsidR="007C233C" w:rsidRPr="00625194" w:rsidRDefault="007C233C" w:rsidP="005A344A">
      <w:pPr>
        <w:pStyle w:val="Corpo11"/>
        <w:ind w:left="-219"/>
        <w:rPr>
          <w:rFonts w:ascii="Times New Roman" w:hAnsi="Times New Roman" w:cs="Times New Roman"/>
          <w:color w:val="auto"/>
          <w:kern w:val="0"/>
          <w:sz w:val="24"/>
        </w:rPr>
      </w:pPr>
      <w:r w:rsidRPr="00625194">
        <w:rPr>
          <w:rFonts w:ascii="Times New Roman" w:hAnsi="Times New Roman" w:cs="Times New Roman"/>
          <w:color w:val="auto"/>
          <w:kern w:val="0"/>
          <w:sz w:val="24"/>
        </w:rPr>
        <w:t>Verde – vorrebbe proseguire con l’incarico sulla Commissione Laboratori fino a novembre 2022, quando indicherà la prof. Bizzi come nuovo Coordinatore della Commissione</w:t>
      </w:r>
    </w:p>
    <w:p w14:paraId="1DE12C63" w14:textId="627085F7" w:rsidR="007C233C" w:rsidRPr="00625194" w:rsidRDefault="007C233C" w:rsidP="005A344A">
      <w:pPr>
        <w:pStyle w:val="Corpo11"/>
        <w:ind w:left="-219"/>
        <w:rPr>
          <w:rFonts w:ascii="Times New Roman" w:hAnsi="Times New Roman" w:cs="Times New Roman"/>
          <w:color w:val="auto"/>
          <w:kern w:val="0"/>
          <w:sz w:val="24"/>
        </w:rPr>
      </w:pPr>
    </w:p>
    <w:p w14:paraId="11D030D2" w14:textId="4DF7EACC" w:rsidR="007C233C" w:rsidRPr="00625194" w:rsidRDefault="007C233C" w:rsidP="005A344A">
      <w:pPr>
        <w:pStyle w:val="Corpo11"/>
        <w:ind w:left="-219"/>
        <w:rPr>
          <w:rFonts w:ascii="Times New Roman" w:hAnsi="Times New Roman" w:cs="Times New Roman"/>
          <w:color w:val="auto"/>
          <w:kern w:val="0"/>
          <w:sz w:val="24"/>
        </w:rPr>
      </w:pPr>
      <w:r w:rsidRPr="00625194">
        <w:rPr>
          <w:rFonts w:ascii="Times New Roman" w:hAnsi="Times New Roman" w:cs="Times New Roman"/>
          <w:color w:val="auto"/>
          <w:kern w:val="0"/>
          <w:sz w:val="24"/>
        </w:rPr>
        <w:t>La Rocca – a partire dal prossimo anno accademico a sua volta lascerà la Commissione</w:t>
      </w:r>
    </w:p>
    <w:p w14:paraId="3AF77272" w14:textId="41EE4D31" w:rsidR="007C233C" w:rsidRPr="00625194" w:rsidRDefault="007C233C" w:rsidP="005A344A">
      <w:pPr>
        <w:pStyle w:val="Corpo11"/>
        <w:ind w:left="-219"/>
        <w:rPr>
          <w:rFonts w:ascii="Times New Roman" w:hAnsi="Times New Roman" w:cs="Times New Roman"/>
          <w:color w:val="auto"/>
          <w:kern w:val="0"/>
          <w:sz w:val="24"/>
        </w:rPr>
      </w:pPr>
    </w:p>
    <w:p w14:paraId="39B0A0A9" w14:textId="182A6233" w:rsidR="007C233C" w:rsidRPr="00625194" w:rsidRDefault="007C233C" w:rsidP="007C233C">
      <w:pPr>
        <w:pStyle w:val="Corpo11"/>
        <w:ind w:left="-219"/>
        <w:rPr>
          <w:rFonts w:ascii="Times New Roman" w:hAnsi="Times New Roman" w:cs="Times New Roman"/>
          <w:color w:val="auto"/>
          <w:kern w:val="0"/>
          <w:sz w:val="24"/>
        </w:rPr>
      </w:pPr>
      <w:r w:rsidRPr="00625194">
        <w:rPr>
          <w:rFonts w:ascii="Times New Roman" w:hAnsi="Times New Roman" w:cs="Times New Roman"/>
          <w:color w:val="auto"/>
          <w:kern w:val="0"/>
          <w:sz w:val="24"/>
        </w:rPr>
        <w:t>Ciriello (rappresentante studenti) – non ha segnalazioni in merito a eventuali criticità sulla gestione e la pianificazioni della partecipazione ai laboratori, probabilmente la critica emersa in Commissione Paritetica riguarda il passato, in ogni caso il tema verrà sollevato dal rappresentante per registrare eventuali nuove criticità - Nicola (rappresentante degli studenti in Paritetica) conferma</w:t>
      </w:r>
    </w:p>
    <w:p w14:paraId="2D060C74" w14:textId="5C189462" w:rsidR="007C233C" w:rsidRPr="00625194" w:rsidRDefault="007C233C" w:rsidP="007C233C">
      <w:pPr>
        <w:pStyle w:val="Corpo11"/>
        <w:ind w:left="-219"/>
        <w:rPr>
          <w:rFonts w:ascii="Times New Roman" w:hAnsi="Times New Roman" w:cs="Times New Roman"/>
          <w:color w:val="auto"/>
          <w:kern w:val="0"/>
          <w:sz w:val="24"/>
        </w:rPr>
      </w:pPr>
    </w:p>
    <w:p w14:paraId="36015010" w14:textId="6C5DE493" w:rsidR="007C233C" w:rsidRPr="00625194" w:rsidRDefault="007C233C" w:rsidP="007C233C">
      <w:pPr>
        <w:pStyle w:val="Corpo11"/>
        <w:ind w:left="-219"/>
        <w:rPr>
          <w:rFonts w:ascii="Times New Roman" w:hAnsi="Times New Roman" w:cs="Times New Roman"/>
          <w:color w:val="auto"/>
          <w:kern w:val="0"/>
          <w:sz w:val="24"/>
        </w:rPr>
      </w:pPr>
      <w:r w:rsidRPr="00625194">
        <w:rPr>
          <w:rFonts w:ascii="Times New Roman" w:hAnsi="Times New Roman" w:cs="Times New Roman"/>
          <w:color w:val="auto"/>
          <w:kern w:val="0"/>
          <w:sz w:val="24"/>
        </w:rPr>
        <w:t>Verde – in ogni caso è importante svolgere almeno un incontro di confronto sui punti emersi da</w:t>
      </w:r>
      <w:r w:rsidR="00C13C55" w:rsidRPr="00625194">
        <w:rPr>
          <w:rFonts w:ascii="Times New Roman" w:hAnsi="Times New Roman" w:cs="Times New Roman"/>
          <w:color w:val="auto"/>
          <w:kern w:val="0"/>
          <w:sz w:val="24"/>
        </w:rPr>
        <w:t>lla Paritetica</w:t>
      </w:r>
    </w:p>
    <w:p w14:paraId="6916D336" w14:textId="2BB1A98B" w:rsidR="00617348" w:rsidRPr="00625194" w:rsidRDefault="00617348" w:rsidP="007C233C">
      <w:pPr>
        <w:pStyle w:val="Corpo11"/>
        <w:ind w:left="-219"/>
        <w:rPr>
          <w:rFonts w:ascii="Times New Roman" w:hAnsi="Times New Roman" w:cs="Times New Roman"/>
          <w:color w:val="auto"/>
          <w:kern w:val="0"/>
          <w:sz w:val="24"/>
        </w:rPr>
      </w:pPr>
    </w:p>
    <w:p w14:paraId="59C1F4B0" w14:textId="3073F88B" w:rsidR="00617348" w:rsidRPr="00625194" w:rsidRDefault="00617348" w:rsidP="007C233C">
      <w:pPr>
        <w:pStyle w:val="Corpo11"/>
        <w:ind w:left="-219"/>
        <w:rPr>
          <w:rFonts w:ascii="Times New Roman" w:hAnsi="Times New Roman" w:cs="Times New Roman"/>
          <w:color w:val="auto"/>
          <w:kern w:val="0"/>
          <w:sz w:val="24"/>
        </w:rPr>
      </w:pPr>
      <w:proofErr w:type="spellStart"/>
      <w:r w:rsidRPr="00625194">
        <w:rPr>
          <w:rFonts w:ascii="Times New Roman" w:hAnsi="Times New Roman" w:cs="Times New Roman"/>
          <w:color w:val="auto"/>
          <w:kern w:val="0"/>
          <w:sz w:val="24"/>
        </w:rPr>
        <w:t>Viterbori</w:t>
      </w:r>
      <w:proofErr w:type="spellEnd"/>
      <w:r w:rsidRPr="00625194">
        <w:rPr>
          <w:rFonts w:ascii="Times New Roman" w:hAnsi="Times New Roman" w:cs="Times New Roman"/>
          <w:color w:val="auto"/>
          <w:kern w:val="0"/>
          <w:sz w:val="24"/>
        </w:rPr>
        <w:t xml:space="preserve"> – si potrebbero calendarizzare appuntamenti collettivi di orientamento degli studenti su questi temi</w:t>
      </w:r>
    </w:p>
    <w:p w14:paraId="6C12B21A" w14:textId="244785D6" w:rsidR="00617348" w:rsidRPr="00625194" w:rsidRDefault="00617348" w:rsidP="007C233C">
      <w:pPr>
        <w:pStyle w:val="Corpo11"/>
        <w:ind w:left="-219"/>
        <w:rPr>
          <w:rFonts w:ascii="Times New Roman" w:hAnsi="Times New Roman" w:cs="Times New Roman"/>
          <w:color w:val="auto"/>
          <w:kern w:val="0"/>
          <w:sz w:val="24"/>
        </w:rPr>
      </w:pPr>
    </w:p>
    <w:p w14:paraId="0F525158" w14:textId="77777777" w:rsidR="00AA5360" w:rsidRPr="00625194" w:rsidRDefault="00617348" w:rsidP="007C233C">
      <w:pPr>
        <w:pStyle w:val="Corpo11"/>
        <w:ind w:left="-219"/>
        <w:rPr>
          <w:rFonts w:ascii="Times New Roman" w:hAnsi="Times New Roman" w:cs="Times New Roman"/>
          <w:color w:val="auto"/>
          <w:kern w:val="0"/>
          <w:sz w:val="24"/>
        </w:rPr>
      </w:pPr>
      <w:r w:rsidRPr="00625194">
        <w:rPr>
          <w:rFonts w:ascii="Times New Roman" w:hAnsi="Times New Roman" w:cs="Times New Roman"/>
          <w:color w:val="auto"/>
          <w:kern w:val="0"/>
          <w:sz w:val="24"/>
        </w:rPr>
        <w:t xml:space="preserve">Verde – la pagina </w:t>
      </w:r>
      <w:proofErr w:type="spellStart"/>
      <w:r w:rsidRPr="00625194">
        <w:rPr>
          <w:rFonts w:ascii="Times New Roman" w:hAnsi="Times New Roman" w:cs="Times New Roman"/>
          <w:color w:val="auto"/>
          <w:kern w:val="0"/>
          <w:sz w:val="24"/>
        </w:rPr>
        <w:t>aulaweb</w:t>
      </w:r>
      <w:proofErr w:type="spellEnd"/>
      <w:r w:rsidRPr="00625194">
        <w:rPr>
          <w:rFonts w:ascii="Times New Roman" w:hAnsi="Times New Roman" w:cs="Times New Roman"/>
          <w:color w:val="auto"/>
          <w:kern w:val="0"/>
          <w:sz w:val="24"/>
        </w:rPr>
        <w:t xml:space="preserve"> dei Laboratori preparata dal dott. Grassani fornisce una serie di Laboratori online (circa 15) già accreditati </w:t>
      </w:r>
      <w:r w:rsidR="00AA5360" w:rsidRPr="00625194">
        <w:rPr>
          <w:rFonts w:ascii="Times New Roman" w:hAnsi="Times New Roman" w:cs="Times New Roman"/>
          <w:color w:val="auto"/>
          <w:kern w:val="0"/>
          <w:sz w:val="24"/>
        </w:rPr>
        <w:t xml:space="preserve">ai quali gli studenti possono già iscriversi. </w:t>
      </w:r>
    </w:p>
    <w:p w14:paraId="66E615EB" w14:textId="76BA280A" w:rsidR="00617348" w:rsidRPr="00625194" w:rsidRDefault="00AA5360" w:rsidP="007C233C">
      <w:pPr>
        <w:pStyle w:val="Corpo11"/>
        <w:ind w:left="-219"/>
        <w:rPr>
          <w:rFonts w:ascii="Times New Roman" w:hAnsi="Times New Roman" w:cs="Times New Roman"/>
          <w:color w:val="auto"/>
          <w:kern w:val="0"/>
          <w:sz w:val="24"/>
        </w:rPr>
      </w:pPr>
      <w:r w:rsidRPr="00625194">
        <w:rPr>
          <w:rFonts w:ascii="Times New Roman" w:hAnsi="Times New Roman" w:cs="Times New Roman"/>
          <w:color w:val="auto"/>
          <w:kern w:val="0"/>
          <w:sz w:val="24"/>
        </w:rPr>
        <w:t>La Commissione dovrebbe inoltre tornare a svolgere (come succedeva prima della pandemia) una funzione di valutazione preliminare sulle ipotesi di partecipazione ai laboratori da parte degli studenti</w:t>
      </w:r>
    </w:p>
    <w:p w14:paraId="60462472" w14:textId="5E9F0B21" w:rsidR="00AA5360" w:rsidRPr="00625194" w:rsidRDefault="00AA5360" w:rsidP="007C233C">
      <w:pPr>
        <w:pStyle w:val="Corpo11"/>
        <w:ind w:left="-219"/>
        <w:rPr>
          <w:rFonts w:ascii="Times New Roman" w:hAnsi="Times New Roman" w:cs="Times New Roman"/>
          <w:color w:val="auto"/>
          <w:kern w:val="0"/>
          <w:sz w:val="24"/>
        </w:rPr>
      </w:pPr>
    </w:p>
    <w:p w14:paraId="167AE8CD" w14:textId="0F75C2A9" w:rsidR="00AA5360" w:rsidRPr="00625194" w:rsidRDefault="00AA5360" w:rsidP="007C233C">
      <w:pPr>
        <w:pStyle w:val="Corpo11"/>
        <w:ind w:left="-219"/>
        <w:rPr>
          <w:rFonts w:ascii="Times New Roman" w:hAnsi="Times New Roman" w:cs="Times New Roman"/>
          <w:color w:val="auto"/>
          <w:kern w:val="0"/>
          <w:sz w:val="24"/>
        </w:rPr>
      </w:pPr>
      <w:r w:rsidRPr="00625194">
        <w:rPr>
          <w:rFonts w:ascii="Times New Roman" w:hAnsi="Times New Roman" w:cs="Times New Roman"/>
          <w:color w:val="auto"/>
          <w:kern w:val="0"/>
          <w:sz w:val="24"/>
        </w:rPr>
        <w:t>Bruno – il documento della Paritetica potrebbe essere considerato anche nel lavoro di progettazione dei crediti della Laurea Abilitante. Il dott</w:t>
      </w:r>
      <w:r w:rsidR="00812DD1" w:rsidRPr="00625194">
        <w:rPr>
          <w:rFonts w:ascii="Times New Roman" w:hAnsi="Times New Roman" w:cs="Times New Roman"/>
          <w:color w:val="auto"/>
          <w:kern w:val="0"/>
          <w:sz w:val="24"/>
        </w:rPr>
        <w:t>.</w:t>
      </w:r>
      <w:r w:rsidRPr="00625194">
        <w:rPr>
          <w:rFonts w:ascii="Times New Roman" w:hAnsi="Times New Roman" w:cs="Times New Roman"/>
          <w:color w:val="auto"/>
          <w:kern w:val="0"/>
          <w:sz w:val="24"/>
        </w:rPr>
        <w:t xml:space="preserve"> Marsano (come Commissione Tirocini) ha segnalato più volte la difficoltà di gestione tempestiva delle informazioni su tirocini, considerando il nuovo carico sui Laboratori per il dott</w:t>
      </w:r>
      <w:r w:rsidR="00812DD1" w:rsidRPr="00625194">
        <w:rPr>
          <w:rFonts w:ascii="Times New Roman" w:hAnsi="Times New Roman" w:cs="Times New Roman"/>
          <w:color w:val="auto"/>
          <w:kern w:val="0"/>
          <w:sz w:val="24"/>
        </w:rPr>
        <w:t>.</w:t>
      </w:r>
      <w:r w:rsidRPr="00625194">
        <w:rPr>
          <w:rFonts w:ascii="Times New Roman" w:hAnsi="Times New Roman" w:cs="Times New Roman"/>
          <w:color w:val="auto"/>
          <w:kern w:val="0"/>
          <w:sz w:val="24"/>
        </w:rPr>
        <w:t xml:space="preserve"> Marsano, vanno considerate potenziali nuove criticit</w:t>
      </w:r>
      <w:r w:rsidR="00AF47E7" w:rsidRPr="00625194">
        <w:rPr>
          <w:rFonts w:ascii="Times New Roman" w:hAnsi="Times New Roman" w:cs="Times New Roman"/>
          <w:color w:val="auto"/>
          <w:kern w:val="0"/>
          <w:sz w:val="24"/>
        </w:rPr>
        <w:t>à date dal sovraccarico.</w:t>
      </w:r>
    </w:p>
    <w:p w14:paraId="78B204FD" w14:textId="77777777" w:rsidR="00AF47E7" w:rsidRPr="00625194" w:rsidRDefault="00AF47E7" w:rsidP="007C233C">
      <w:pPr>
        <w:pStyle w:val="Corpo11"/>
        <w:ind w:left="-219"/>
        <w:rPr>
          <w:rFonts w:ascii="Times New Roman" w:hAnsi="Times New Roman" w:cs="Times New Roman"/>
          <w:color w:val="auto"/>
          <w:kern w:val="0"/>
          <w:sz w:val="24"/>
        </w:rPr>
      </w:pPr>
    </w:p>
    <w:p w14:paraId="1A25DB17" w14:textId="33B984D8" w:rsidR="00AA5360" w:rsidRPr="00625194" w:rsidRDefault="00AF47E7" w:rsidP="007C233C">
      <w:pPr>
        <w:pStyle w:val="Corpo11"/>
        <w:ind w:left="-219"/>
        <w:rPr>
          <w:rFonts w:ascii="Times New Roman" w:hAnsi="Times New Roman" w:cs="Times New Roman"/>
          <w:color w:val="auto"/>
          <w:kern w:val="0"/>
          <w:sz w:val="24"/>
        </w:rPr>
      </w:pPr>
      <w:r w:rsidRPr="00625194">
        <w:rPr>
          <w:rFonts w:ascii="Times New Roman" w:hAnsi="Times New Roman" w:cs="Times New Roman"/>
          <w:color w:val="auto"/>
          <w:kern w:val="0"/>
          <w:sz w:val="24"/>
        </w:rPr>
        <w:t>Usai – il carico di lavoro sul dott</w:t>
      </w:r>
      <w:r w:rsidR="00812DD1" w:rsidRPr="00625194">
        <w:rPr>
          <w:rFonts w:ascii="Times New Roman" w:hAnsi="Times New Roman" w:cs="Times New Roman"/>
          <w:color w:val="auto"/>
          <w:kern w:val="0"/>
          <w:sz w:val="24"/>
        </w:rPr>
        <w:t>.</w:t>
      </w:r>
      <w:r w:rsidRPr="00625194">
        <w:rPr>
          <w:rFonts w:ascii="Times New Roman" w:hAnsi="Times New Roman" w:cs="Times New Roman"/>
          <w:color w:val="auto"/>
          <w:kern w:val="0"/>
          <w:sz w:val="24"/>
        </w:rPr>
        <w:t xml:space="preserve"> Marsano sui tirocini rende impossibile un suo utilizzo anche sui Laboratori.</w:t>
      </w:r>
    </w:p>
    <w:p w14:paraId="234B1C51" w14:textId="138A0E98" w:rsidR="00AF47E7" w:rsidRPr="00625194" w:rsidRDefault="00AF47E7" w:rsidP="007C233C">
      <w:pPr>
        <w:pStyle w:val="Corpo11"/>
        <w:ind w:left="-219"/>
        <w:rPr>
          <w:rFonts w:ascii="Times New Roman" w:hAnsi="Times New Roman" w:cs="Times New Roman"/>
          <w:color w:val="auto"/>
          <w:kern w:val="0"/>
          <w:sz w:val="24"/>
        </w:rPr>
      </w:pPr>
    </w:p>
    <w:p w14:paraId="325E956B" w14:textId="36F75F52" w:rsidR="00AF47E7" w:rsidRPr="00625194" w:rsidRDefault="00DB48B5" w:rsidP="007C233C">
      <w:pPr>
        <w:pStyle w:val="Corpo11"/>
        <w:ind w:left="-219"/>
        <w:rPr>
          <w:rFonts w:ascii="Times New Roman" w:hAnsi="Times New Roman" w:cs="Times New Roman"/>
          <w:color w:val="auto"/>
          <w:kern w:val="0"/>
          <w:sz w:val="24"/>
        </w:rPr>
      </w:pPr>
      <w:r w:rsidRPr="00625194">
        <w:rPr>
          <w:rFonts w:ascii="Times New Roman" w:hAnsi="Times New Roman" w:cs="Times New Roman"/>
          <w:color w:val="auto"/>
          <w:kern w:val="0"/>
          <w:sz w:val="24"/>
        </w:rPr>
        <w:t xml:space="preserve">Migliorini - </w:t>
      </w:r>
      <w:r w:rsidR="00AF47E7" w:rsidRPr="00625194">
        <w:rPr>
          <w:rFonts w:ascii="Times New Roman" w:hAnsi="Times New Roman" w:cs="Times New Roman"/>
          <w:color w:val="auto"/>
          <w:kern w:val="0"/>
          <w:sz w:val="24"/>
        </w:rPr>
        <w:t>La carenza dal punto di vista delle risorse amministrative è stata segnalata al Direttore in vista della segnalazione ufficiale all’Ateneo – il Consiglio quindi segnalerà ufficialmente questa criticità</w:t>
      </w:r>
    </w:p>
    <w:p w14:paraId="17E79E1A" w14:textId="2BA91720" w:rsidR="00AF47E7" w:rsidRPr="00625194" w:rsidRDefault="00AF47E7" w:rsidP="007C233C">
      <w:pPr>
        <w:pStyle w:val="Corpo11"/>
        <w:ind w:left="-219"/>
        <w:rPr>
          <w:rFonts w:ascii="Times New Roman" w:hAnsi="Times New Roman" w:cs="Times New Roman"/>
          <w:color w:val="auto"/>
          <w:kern w:val="0"/>
          <w:sz w:val="24"/>
        </w:rPr>
      </w:pPr>
    </w:p>
    <w:p w14:paraId="10E8EBA3" w14:textId="6F2A15D4" w:rsidR="00AF47E7" w:rsidRPr="00625194" w:rsidRDefault="00AF47E7" w:rsidP="007C233C">
      <w:pPr>
        <w:pStyle w:val="Corpo11"/>
        <w:ind w:left="-219"/>
        <w:rPr>
          <w:rFonts w:ascii="Times New Roman" w:hAnsi="Times New Roman" w:cs="Times New Roman"/>
          <w:color w:val="auto"/>
          <w:kern w:val="0"/>
          <w:sz w:val="24"/>
        </w:rPr>
      </w:pPr>
      <w:r w:rsidRPr="00625194">
        <w:rPr>
          <w:rFonts w:ascii="Times New Roman" w:hAnsi="Times New Roman" w:cs="Times New Roman"/>
          <w:color w:val="auto"/>
          <w:kern w:val="0"/>
          <w:sz w:val="24"/>
        </w:rPr>
        <w:t>Verde – la mail a tutti gli studenti in materia di orientamento sui Laboratori andrebbe mandata anticipando che si organizzerà una riunione telematica per raccogliere suggerimenti, critiche e proposte da parte degli studenti</w:t>
      </w:r>
      <w:r w:rsidR="00812DD1" w:rsidRPr="00625194">
        <w:rPr>
          <w:rFonts w:ascii="Times New Roman" w:hAnsi="Times New Roman" w:cs="Times New Roman"/>
          <w:color w:val="auto"/>
          <w:kern w:val="0"/>
          <w:sz w:val="24"/>
        </w:rPr>
        <w:t>.</w:t>
      </w:r>
    </w:p>
    <w:p w14:paraId="3C944B2B" w14:textId="201492DB" w:rsidR="00812DD1" w:rsidRPr="00625194" w:rsidRDefault="00812DD1" w:rsidP="007C233C">
      <w:pPr>
        <w:pStyle w:val="Corpo11"/>
        <w:ind w:left="-219"/>
        <w:rPr>
          <w:rFonts w:ascii="Times New Roman" w:hAnsi="Times New Roman" w:cs="Times New Roman"/>
          <w:color w:val="auto"/>
          <w:kern w:val="0"/>
          <w:sz w:val="24"/>
        </w:rPr>
      </w:pPr>
    </w:p>
    <w:p w14:paraId="5052940E" w14:textId="7DB0B16B" w:rsidR="00812DD1" w:rsidRPr="00625194" w:rsidRDefault="00812DD1" w:rsidP="007C233C">
      <w:pPr>
        <w:pStyle w:val="Corpo11"/>
        <w:ind w:left="-219"/>
        <w:rPr>
          <w:rFonts w:ascii="Times New Roman" w:hAnsi="Times New Roman" w:cs="Times New Roman"/>
          <w:color w:val="auto"/>
          <w:kern w:val="0"/>
          <w:sz w:val="24"/>
        </w:rPr>
      </w:pPr>
      <w:r w:rsidRPr="00625194">
        <w:rPr>
          <w:rFonts w:ascii="Times New Roman" w:hAnsi="Times New Roman" w:cs="Times New Roman"/>
          <w:color w:val="auto"/>
          <w:kern w:val="0"/>
          <w:sz w:val="24"/>
        </w:rPr>
        <w:t>Il Consiglio approva l’invio della lettera.</w:t>
      </w:r>
    </w:p>
    <w:p w14:paraId="223644DD" w14:textId="77777777" w:rsidR="00AA5360" w:rsidRDefault="00AA5360" w:rsidP="007C233C">
      <w:pPr>
        <w:pStyle w:val="Corpo11"/>
        <w:ind w:left="-219"/>
        <w:rPr>
          <w:rFonts w:ascii="Times New Roman" w:hAnsi="Times New Roman" w:cs="Times New Roman"/>
          <w:color w:val="auto"/>
          <w:kern w:val="0"/>
          <w:sz w:val="24"/>
          <w:highlight w:val="yellow"/>
        </w:rPr>
      </w:pPr>
    </w:p>
    <w:p w14:paraId="69EAB125" w14:textId="6830E2B7" w:rsidR="005A344A" w:rsidRDefault="005A344A" w:rsidP="00AA5360">
      <w:pPr>
        <w:pStyle w:val="Corpo11"/>
        <w:rPr>
          <w:rFonts w:ascii="Times New Roman" w:hAnsi="Times New Roman" w:cs="Times New Roman"/>
          <w:color w:val="auto"/>
          <w:kern w:val="0"/>
          <w:sz w:val="24"/>
          <w:highlight w:val="yellow"/>
        </w:rPr>
      </w:pPr>
    </w:p>
    <w:p w14:paraId="1D70744E" w14:textId="029DF1A2" w:rsidR="005A344A" w:rsidRPr="00E370EF" w:rsidRDefault="005A344A" w:rsidP="005A344A">
      <w:pPr>
        <w:pStyle w:val="Corpo11"/>
        <w:rPr>
          <w:rFonts w:ascii="Times New Roman" w:hAnsi="Times New Roman" w:cs="Times New Roman"/>
          <w:color w:val="auto"/>
          <w:kern w:val="0"/>
          <w:sz w:val="24"/>
          <w:highlight w:val="yellow"/>
        </w:rPr>
      </w:pPr>
    </w:p>
    <w:p w14:paraId="1CB17959" w14:textId="31212880" w:rsidR="000A4B2E" w:rsidRPr="00510685" w:rsidRDefault="000A4B2E" w:rsidP="000A4B2E">
      <w:pPr>
        <w:pStyle w:val="Sottotitolo"/>
        <w:numPr>
          <w:ilvl w:val="0"/>
          <w:numId w:val="2"/>
        </w:numPr>
        <w:shd w:val="clear" w:color="auto" w:fill="FBEEC9" w:themeFill="background2"/>
      </w:pPr>
      <w:r>
        <w:t>Internazionalizzazione</w:t>
      </w:r>
    </w:p>
    <w:p w14:paraId="16A6B601" w14:textId="259A9C5B" w:rsidR="000A4B2E" w:rsidRPr="00625194" w:rsidRDefault="00DB48B5" w:rsidP="00194F53">
      <w:pPr>
        <w:pStyle w:val="Corpo11"/>
        <w:ind w:left="-219"/>
        <w:rPr>
          <w:rFonts w:ascii="Times New Roman" w:hAnsi="Times New Roman" w:cs="Times New Roman"/>
          <w:color w:val="auto"/>
          <w:kern w:val="0"/>
          <w:sz w:val="24"/>
        </w:rPr>
      </w:pPr>
      <w:r w:rsidRPr="00625194">
        <w:rPr>
          <w:rFonts w:ascii="Times New Roman" w:hAnsi="Times New Roman" w:cs="Times New Roman"/>
          <w:color w:val="auto"/>
          <w:kern w:val="0"/>
          <w:sz w:val="24"/>
        </w:rPr>
        <w:t xml:space="preserve">Migliorini - </w:t>
      </w:r>
      <w:r w:rsidR="000A4B2E" w:rsidRPr="00625194">
        <w:rPr>
          <w:rFonts w:ascii="Times New Roman" w:hAnsi="Times New Roman" w:cs="Times New Roman"/>
          <w:color w:val="auto"/>
          <w:kern w:val="0"/>
          <w:sz w:val="24"/>
        </w:rPr>
        <w:t>Tra i punti da affrontare in vista dell’audit di luglio 2022 per STP vanno considerate le criticità sull’internazionalizzazione (era un punto di debolezza nel periodo 2017-2021)</w:t>
      </w:r>
      <w:r w:rsidR="00625194">
        <w:rPr>
          <w:rFonts w:ascii="Times New Roman" w:hAnsi="Times New Roman" w:cs="Times New Roman"/>
          <w:color w:val="auto"/>
          <w:kern w:val="0"/>
          <w:sz w:val="24"/>
        </w:rPr>
        <w:t>.</w:t>
      </w:r>
    </w:p>
    <w:p w14:paraId="1631A1C7" w14:textId="77777777" w:rsidR="000A4B2E" w:rsidRPr="00625194" w:rsidRDefault="000A4B2E" w:rsidP="00194F53">
      <w:pPr>
        <w:pStyle w:val="Corpo11"/>
        <w:ind w:left="-219"/>
        <w:rPr>
          <w:rFonts w:ascii="Times New Roman" w:hAnsi="Times New Roman" w:cs="Times New Roman"/>
          <w:color w:val="auto"/>
          <w:kern w:val="0"/>
          <w:sz w:val="24"/>
        </w:rPr>
      </w:pPr>
    </w:p>
    <w:p w14:paraId="3BCFF460" w14:textId="2699DB41" w:rsidR="00E370EF" w:rsidRPr="00625194" w:rsidRDefault="000A4B2E" w:rsidP="00194F53">
      <w:pPr>
        <w:pStyle w:val="Corpo11"/>
        <w:ind w:left="-219"/>
        <w:rPr>
          <w:rFonts w:ascii="Times New Roman" w:hAnsi="Times New Roman" w:cs="Times New Roman"/>
          <w:color w:val="auto"/>
          <w:kern w:val="0"/>
          <w:sz w:val="24"/>
        </w:rPr>
      </w:pPr>
      <w:proofErr w:type="spellStart"/>
      <w:r w:rsidRPr="00625194">
        <w:rPr>
          <w:rFonts w:ascii="Times New Roman" w:hAnsi="Times New Roman" w:cs="Times New Roman"/>
          <w:color w:val="auto"/>
          <w:kern w:val="0"/>
          <w:sz w:val="24"/>
        </w:rPr>
        <w:t>Giofrè</w:t>
      </w:r>
      <w:proofErr w:type="spellEnd"/>
      <w:r w:rsidRPr="00625194">
        <w:rPr>
          <w:rFonts w:ascii="Times New Roman" w:hAnsi="Times New Roman" w:cs="Times New Roman"/>
          <w:color w:val="auto"/>
          <w:kern w:val="0"/>
          <w:sz w:val="24"/>
        </w:rPr>
        <w:t xml:space="preserve"> – le nuove mediane sull’internazionalizzazione superano la media nazionale, ma c’è un problema di rapporto e gestione della comunicazione con gli Uffici. Attualmente tutti gli accordi dovrebbero essere stati confermati, ma si resta in attesa della loro ratifica.</w:t>
      </w:r>
    </w:p>
    <w:p w14:paraId="777D0E06" w14:textId="138FEBFA" w:rsidR="000A4B2E" w:rsidRPr="00625194" w:rsidRDefault="000A4B2E" w:rsidP="00194F53">
      <w:pPr>
        <w:pStyle w:val="Corpo11"/>
        <w:ind w:left="-219"/>
        <w:rPr>
          <w:rFonts w:ascii="Times New Roman" w:hAnsi="Times New Roman" w:cs="Times New Roman"/>
          <w:color w:val="auto"/>
          <w:kern w:val="0"/>
          <w:sz w:val="24"/>
        </w:rPr>
      </w:pPr>
    </w:p>
    <w:p w14:paraId="135C8999" w14:textId="6E70EFCE" w:rsidR="000A4B2E" w:rsidRPr="00625194" w:rsidRDefault="000A4B2E" w:rsidP="00194F53">
      <w:pPr>
        <w:pStyle w:val="Corpo11"/>
        <w:ind w:left="-219"/>
        <w:rPr>
          <w:rFonts w:ascii="Times New Roman" w:hAnsi="Times New Roman" w:cs="Times New Roman"/>
          <w:color w:val="auto"/>
          <w:kern w:val="0"/>
          <w:sz w:val="24"/>
        </w:rPr>
      </w:pPr>
      <w:r w:rsidRPr="00625194">
        <w:rPr>
          <w:rFonts w:ascii="Times New Roman" w:hAnsi="Times New Roman" w:cs="Times New Roman"/>
          <w:color w:val="auto"/>
          <w:kern w:val="0"/>
          <w:sz w:val="24"/>
        </w:rPr>
        <w:t xml:space="preserve">La Rocca – conferma le criticità nel rapporto con gli Uffici, ma dovrebbe arrivare a breve una mail sugli accordi richiesti che presentano problemi (es. mancate risposte), si dovrà quindi far partire le relative sollecitazioni nel caso in cui questi problemi riguardino anche i nostri corsi. Inoltre l’attuale versione del sistema informatico di inserimento non è di facile gestione, di conseguenza è stato richiesto che il sistema venga migliorato in termini di </w:t>
      </w:r>
      <w:r w:rsidR="00DB48B5" w:rsidRPr="00625194">
        <w:rPr>
          <w:rFonts w:ascii="Times New Roman" w:hAnsi="Times New Roman" w:cs="Times New Roman"/>
          <w:color w:val="auto"/>
          <w:kern w:val="0"/>
          <w:sz w:val="24"/>
        </w:rPr>
        <w:t>fruibilità</w:t>
      </w:r>
    </w:p>
    <w:p w14:paraId="30D4FBC2" w14:textId="75CB158B" w:rsidR="00DB48B5" w:rsidRPr="00625194" w:rsidRDefault="00DB48B5" w:rsidP="00194F53">
      <w:pPr>
        <w:pStyle w:val="Corpo11"/>
        <w:ind w:left="-219"/>
        <w:rPr>
          <w:rFonts w:ascii="Times New Roman" w:hAnsi="Times New Roman" w:cs="Times New Roman"/>
          <w:color w:val="auto"/>
          <w:kern w:val="0"/>
          <w:sz w:val="24"/>
        </w:rPr>
      </w:pPr>
    </w:p>
    <w:p w14:paraId="0B066E0F" w14:textId="4167E0EC" w:rsidR="00DB48B5" w:rsidRPr="00625194" w:rsidRDefault="00DB48B5" w:rsidP="00194F53">
      <w:pPr>
        <w:pStyle w:val="Corpo11"/>
        <w:ind w:left="-219"/>
        <w:rPr>
          <w:rFonts w:ascii="Times New Roman" w:hAnsi="Times New Roman" w:cs="Times New Roman"/>
          <w:color w:val="auto"/>
          <w:kern w:val="0"/>
          <w:sz w:val="24"/>
        </w:rPr>
      </w:pPr>
      <w:r w:rsidRPr="00625194">
        <w:rPr>
          <w:rFonts w:ascii="Times New Roman" w:hAnsi="Times New Roman" w:cs="Times New Roman"/>
          <w:color w:val="auto"/>
          <w:kern w:val="0"/>
          <w:sz w:val="24"/>
        </w:rPr>
        <w:t>Migliorini - Il prof. Onnis lascia un posto vacante anche nella Commissione Internazionalizzazione, ma al momento non si è pensato a una sua sostituzione</w:t>
      </w:r>
    </w:p>
    <w:p w14:paraId="6CF71E42" w14:textId="77777777" w:rsidR="000A4B2E" w:rsidRPr="00194F53" w:rsidRDefault="000A4B2E" w:rsidP="00194F53">
      <w:pPr>
        <w:pStyle w:val="Corpo11"/>
        <w:ind w:left="-219"/>
        <w:rPr>
          <w:rStyle w:val="Enfasicorsivo"/>
          <w:i w:val="0"/>
          <w:iCs w:val="0"/>
        </w:rPr>
      </w:pPr>
    </w:p>
    <w:p w14:paraId="6F657DF8" w14:textId="0F3A324E" w:rsidR="00227EF6" w:rsidRPr="008F0881" w:rsidRDefault="008F0881" w:rsidP="00B57CD7">
      <w:pPr>
        <w:pStyle w:val="Corpo11"/>
        <w:ind w:left="141"/>
        <w:rPr>
          <w:rStyle w:val="Enfasiintensa1"/>
          <w:color w:val="855309" w:themeColor="accent1" w:themeShade="80"/>
        </w:rPr>
      </w:pPr>
      <w:r w:rsidRPr="00AF3EA0">
        <w:rPr>
          <w:rStyle w:val="Enfasicorsivo"/>
        </w:rPr>
        <w:t>Il Consiglio</w:t>
      </w:r>
      <w:r>
        <w:rPr>
          <w:rStyle w:val="Enfasicorsivo"/>
        </w:rPr>
        <w:t xml:space="preserve"> approva.</w:t>
      </w:r>
    </w:p>
    <w:p w14:paraId="7A192119" w14:textId="25555843" w:rsidR="00510685" w:rsidRPr="00510685" w:rsidRDefault="00660290" w:rsidP="00780EE5">
      <w:pPr>
        <w:pStyle w:val="Sottotitolo"/>
        <w:numPr>
          <w:ilvl w:val="0"/>
          <w:numId w:val="2"/>
        </w:numPr>
        <w:shd w:val="clear" w:color="auto" w:fill="FBEEC9" w:themeFill="background2"/>
      </w:pPr>
      <w:r>
        <w:t>v</w:t>
      </w:r>
      <w:r w:rsidR="00510685">
        <w:t>arie ed eventuali</w:t>
      </w:r>
    </w:p>
    <w:p w14:paraId="1119CDE3" w14:textId="0ECCF2A4" w:rsidR="2257C2D1" w:rsidRDefault="2257C2D1" w:rsidP="00C55AD9">
      <w:pPr>
        <w:pStyle w:val="Corpo11"/>
        <w:ind w:left="141"/>
        <w:rPr>
          <w:rStyle w:val="Enfasiintensa1"/>
          <w:rFonts w:cstheme="minorBidi"/>
          <w:i w:val="0"/>
          <w:iCs w:val="0"/>
          <w:color w:val="000000" w:themeColor="text1"/>
        </w:rPr>
      </w:pPr>
      <w:bookmarkStart w:id="3" w:name="_Hlk21952419"/>
    </w:p>
    <w:p w14:paraId="1D70E34E" w14:textId="376D1C89" w:rsidR="00C55AD9" w:rsidRPr="00625194" w:rsidRDefault="00C55AD9" w:rsidP="2257C2D1">
      <w:pPr>
        <w:pStyle w:val="Corpo11"/>
        <w:rPr>
          <w:rFonts w:ascii="Times New Roman" w:hAnsi="Times New Roman" w:cs="Times New Roman"/>
          <w:color w:val="auto"/>
          <w:kern w:val="0"/>
          <w:sz w:val="24"/>
        </w:rPr>
      </w:pPr>
      <w:r w:rsidRPr="00625194">
        <w:rPr>
          <w:rFonts w:ascii="Times New Roman" w:hAnsi="Times New Roman" w:cs="Times New Roman"/>
          <w:color w:val="auto"/>
          <w:kern w:val="0"/>
          <w:sz w:val="24"/>
        </w:rPr>
        <w:t>Migliorini – il CCS del 10 febbraio alle ore 15 si svolgerà in presenza (a seguire si svolgerà la Comunità di Pratiche)</w:t>
      </w:r>
      <w:r w:rsidR="005438A0" w:rsidRPr="00625194">
        <w:rPr>
          <w:rFonts w:ascii="Times New Roman" w:hAnsi="Times New Roman" w:cs="Times New Roman"/>
          <w:color w:val="auto"/>
          <w:kern w:val="0"/>
          <w:sz w:val="24"/>
        </w:rPr>
        <w:t>, ma si garantirà comunque lo svolgimento in formula mista</w:t>
      </w:r>
      <w:r w:rsidR="00625194">
        <w:rPr>
          <w:rFonts w:ascii="Times New Roman" w:hAnsi="Times New Roman" w:cs="Times New Roman"/>
          <w:color w:val="auto"/>
          <w:kern w:val="0"/>
          <w:sz w:val="24"/>
        </w:rPr>
        <w:t>.</w:t>
      </w:r>
    </w:p>
    <w:p w14:paraId="42EE0113" w14:textId="3FAC01E1" w:rsidR="00C55AD9" w:rsidRPr="00625194" w:rsidRDefault="00C55AD9" w:rsidP="2257C2D1">
      <w:pPr>
        <w:pStyle w:val="Corpo11"/>
        <w:rPr>
          <w:rFonts w:ascii="Times New Roman" w:hAnsi="Times New Roman" w:cs="Times New Roman"/>
          <w:color w:val="auto"/>
          <w:kern w:val="0"/>
          <w:sz w:val="24"/>
        </w:rPr>
      </w:pPr>
    </w:p>
    <w:p w14:paraId="44D0F59F" w14:textId="34A52C79" w:rsidR="00C55AD9" w:rsidRPr="00625194" w:rsidRDefault="00C55AD9" w:rsidP="2257C2D1">
      <w:pPr>
        <w:pStyle w:val="Corpo11"/>
        <w:rPr>
          <w:rFonts w:ascii="Times New Roman" w:hAnsi="Times New Roman" w:cs="Times New Roman"/>
          <w:color w:val="auto"/>
          <w:kern w:val="0"/>
          <w:sz w:val="24"/>
        </w:rPr>
      </w:pPr>
      <w:proofErr w:type="spellStart"/>
      <w:r w:rsidRPr="00625194">
        <w:rPr>
          <w:rFonts w:ascii="Times New Roman" w:hAnsi="Times New Roman" w:cs="Times New Roman"/>
          <w:color w:val="auto"/>
          <w:kern w:val="0"/>
          <w:sz w:val="24"/>
        </w:rPr>
        <w:t>Viterbori</w:t>
      </w:r>
      <w:proofErr w:type="spellEnd"/>
      <w:r w:rsidRPr="00625194">
        <w:rPr>
          <w:rFonts w:ascii="Times New Roman" w:hAnsi="Times New Roman" w:cs="Times New Roman"/>
          <w:color w:val="auto"/>
          <w:kern w:val="0"/>
          <w:sz w:val="24"/>
        </w:rPr>
        <w:t xml:space="preserve"> – la Commissione Ricerca di Ateneo ricorda che si stanno attivando i bandi sul PNRR</w:t>
      </w:r>
      <w:r w:rsidR="00FB12F3" w:rsidRPr="00625194">
        <w:rPr>
          <w:rFonts w:ascii="Times New Roman" w:hAnsi="Times New Roman" w:cs="Times New Roman"/>
          <w:color w:val="auto"/>
          <w:kern w:val="0"/>
          <w:sz w:val="24"/>
        </w:rPr>
        <w:t xml:space="preserve">, il bando su partenariati estesi uscirà a marzo 2022, alcuni colleghi si sono già candidati ma l’invito va esteso a tutti, considerando come sia importante dal punto di vista dei finanziamenti. Eventuali nuove candidature vanno segnalate alla prof.ssa </w:t>
      </w:r>
      <w:proofErr w:type="spellStart"/>
      <w:r w:rsidR="00FB12F3" w:rsidRPr="00625194">
        <w:rPr>
          <w:rFonts w:ascii="Times New Roman" w:hAnsi="Times New Roman" w:cs="Times New Roman"/>
          <w:color w:val="auto"/>
          <w:kern w:val="0"/>
          <w:sz w:val="24"/>
        </w:rPr>
        <w:t>Viterbori</w:t>
      </w:r>
      <w:proofErr w:type="spellEnd"/>
      <w:r w:rsidR="00FB12F3" w:rsidRPr="00625194">
        <w:rPr>
          <w:rFonts w:ascii="Times New Roman" w:hAnsi="Times New Roman" w:cs="Times New Roman"/>
          <w:color w:val="auto"/>
          <w:kern w:val="0"/>
          <w:sz w:val="24"/>
        </w:rPr>
        <w:t xml:space="preserve"> in modo che la loro mappatura possa aggiornarsi in tempo reale</w:t>
      </w:r>
      <w:r w:rsidR="004C6021" w:rsidRPr="00625194">
        <w:rPr>
          <w:rFonts w:ascii="Times New Roman" w:hAnsi="Times New Roman" w:cs="Times New Roman"/>
          <w:color w:val="auto"/>
          <w:kern w:val="0"/>
          <w:sz w:val="24"/>
        </w:rPr>
        <w:t xml:space="preserve"> (possibilmente raggruppandosi per gruppi tematici)</w:t>
      </w:r>
      <w:r w:rsidR="00693090">
        <w:rPr>
          <w:rFonts w:ascii="Times New Roman" w:hAnsi="Times New Roman" w:cs="Times New Roman"/>
          <w:color w:val="auto"/>
          <w:kern w:val="0"/>
          <w:sz w:val="24"/>
        </w:rPr>
        <w:t>.</w:t>
      </w:r>
    </w:p>
    <w:p w14:paraId="421C181E" w14:textId="4AD61874" w:rsidR="004E0CCE" w:rsidRPr="00625194" w:rsidRDefault="004E0CCE" w:rsidP="2257C2D1">
      <w:pPr>
        <w:pStyle w:val="Corpo11"/>
        <w:rPr>
          <w:rFonts w:ascii="Times New Roman" w:hAnsi="Times New Roman" w:cs="Times New Roman"/>
          <w:color w:val="auto"/>
          <w:kern w:val="0"/>
          <w:sz w:val="24"/>
        </w:rPr>
      </w:pPr>
    </w:p>
    <w:p w14:paraId="12750704" w14:textId="3FA7E733" w:rsidR="004E0CCE" w:rsidRPr="00625194" w:rsidRDefault="004E0CCE" w:rsidP="2257C2D1">
      <w:pPr>
        <w:pStyle w:val="Corpo11"/>
        <w:rPr>
          <w:rFonts w:ascii="Times New Roman" w:hAnsi="Times New Roman" w:cs="Times New Roman"/>
          <w:color w:val="auto"/>
          <w:kern w:val="0"/>
          <w:sz w:val="24"/>
        </w:rPr>
      </w:pPr>
      <w:r w:rsidRPr="00625194">
        <w:rPr>
          <w:rFonts w:ascii="Times New Roman" w:hAnsi="Times New Roman" w:cs="Times New Roman"/>
          <w:color w:val="auto"/>
          <w:kern w:val="0"/>
          <w:sz w:val="24"/>
        </w:rPr>
        <w:t>Pace – su questo non si tratta solo di mapparci all’interno ma creare anche relazioni con atenei attuatori esterni che possano fare da capofila</w:t>
      </w:r>
      <w:r w:rsidR="00693090">
        <w:rPr>
          <w:rFonts w:ascii="Times New Roman" w:hAnsi="Times New Roman" w:cs="Times New Roman"/>
          <w:color w:val="auto"/>
          <w:kern w:val="0"/>
          <w:sz w:val="24"/>
        </w:rPr>
        <w:t>.</w:t>
      </w:r>
    </w:p>
    <w:p w14:paraId="79C99125" w14:textId="44D2411C" w:rsidR="00FB12F3" w:rsidRDefault="00FB12F3" w:rsidP="2257C2D1">
      <w:pPr>
        <w:pStyle w:val="Corpo11"/>
        <w:rPr>
          <w:rFonts w:ascii="Times New Roman" w:hAnsi="Times New Roman" w:cs="Times New Roman"/>
          <w:color w:val="auto"/>
          <w:kern w:val="0"/>
          <w:sz w:val="24"/>
          <w:highlight w:val="yellow"/>
        </w:rPr>
      </w:pPr>
    </w:p>
    <w:p w14:paraId="7C65EB5A" w14:textId="59F59750" w:rsidR="00DB48B5" w:rsidRDefault="00DB48B5" w:rsidP="2257C2D1">
      <w:pPr>
        <w:pStyle w:val="Corpo11"/>
        <w:rPr>
          <w:rStyle w:val="Enfasiintensa1"/>
          <w:rFonts w:cstheme="minorBidi"/>
          <w:i w:val="0"/>
          <w:iCs w:val="0"/>
          <w:color w:val="000000" w:themeColor="text1"/>
        </w:rPr>
      </w:pPr>
    </w:p>
    <w:p w14:paraId="1EC3FA72" w14:textId="77777777" w:rsidR="00DB48B5" w:rsidRDefault="00DB48B5" w:rsidP="2257C2D1">
      <w:pPr>
        <w:pStyle w:val="Corpo11"/>
        <w:rPr>
          <w:rStyle w:val="Enfasiintensa1"/>
          <w:rFonts w:cstheme="minorBidi"/>
          <w:i w:val="0"/>
          <w:iCs w:val="0"/>
          <w:color w:val="000000" w:themeColor="text1"/>
        </w:rPr>
      </w:pPr>
    </w:p>
    <w:p w14:paraId="168C7B0C" w14:textId="14974B1F" w:rsidR="00A372B2" w:rsidRDefault="00BB723A" w:rsidP="00D62936">
      <w:pPr>
        <w:suppressAutoHyphens/>
        <w:jc w:val="both"/>
        <w:rPr>
          <w:rFonts w:ascii="Calibri" w:eastAsia="Calibri" w:hAnsi="Calibri" w:cs="Calibri"/>
          <w:sz w:val="22"/>
          <w:szCs w:val="22"/>
          <w:lang w:eastAsia="ar-SA"/>
        </w:rPr>
      </w:pPr>
      <w:r w:rsidRPr="2257C2D1">
        <w:rPr>
          <w:rFonts w:ascii="Calibri" w:eastAsia="Calibri" w:hAnsi="Calibri" w:cs="Calibri"/>
          <w:sz w:val="22"/>
          <w:szCs w:val="22"/>
          <w:lang w:eastAsia="ar-SA"/>
        </w:rPr>
        <w:t xml:space="preserve">Terminati i punti all'ordine del giorno la seduta si conclude alle </w:t>
      </w:r>
      <w:bookmarkEnd w:id="3"/>
      <w:r w:rsidR="00403D6A" w:rsidRPr="2257C2D1">
        <w:rPr>
          <w:rFonts w:ascii="Calibri" w:eastAsia="Calibri" w:hAnsi="Calibri" w:cs="Calibri"/>
          <w:sz w:val="22"/>
          <w:szCs w:val="22"/>
          <w:lang w:eastAsia="ar-SA"/>
        </w:rPr>
        <w:t>ore</w:t>
      </w:r>
      <w:r w:rsidR="00A54ACE">
        <w:rPr>
          <w:rFonts w:ascii="Calibri" w:eastAsia="Calibri" w:hAnsi="Calibri" w:cs="Calibri"/>
          <w:sz w:val="22"/>
          <w:szCs w:val="22"/>
          <w:lang w:eastAsia="ar-SA"/>
        </w:rPr>
        <w:t xml:space="preserve"> </w:t>
      </w:r>
      <w:r w:rsidR="00A54ACE" w:rsidRPr="00DF6646">
        <w:rPr>
          <w:rFonts w:ascii="Calibri" w:eastAsia="Calibri" w:hAnsi="Calibri" w:cs="Calibri"/>
          <w:sz w:val="22"/>
          <w:szCs w:val="22"/>
          <w:highlight w:val="yellow"/>
          <w:lang w:eastAsia="ar-SA"/>
        </w:rPr>
        <w:t>12:33</w:t>
      </w:r>
    </w:p>
    <w:p w14:paraId="4D660345" w14:textId="3BFA8F36" w:rsidR="00E942AC" w:rsidRDefault="00E942AC" w:rsidP="00D62936">
      <w:pPr>
        <w:suppressAutoHyphens/>
        <w:jc w:val="both"/>
        <w:rPr>
          <w:rFonts w:ascii="Calibri" w:eastAsia="Calibri" w:hAnsi="Calibri" w:cs="Calibri"/>
          <w:sz w:val="22"/>
          <w:szCs w:val="22"/>
          <w:lang w:eastAsia="ar-SA"/>
        </w:rPr>
      </w:pPr>
    </w:p>
    <w:tbl>
      <w:tblPr>
        <w:tblStyle w:val="Grigliatabella10"/>
        <w:tblW w:w="98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2"/>
        <w:gridCol w:w="4942"/>
      </w:tblGrid>
      <w:tr w:rsidR="008A7931" w:rsidRPr="00591C30" w14:paraId="52D78BC6" w14:textId="77777777" w:rsidTr="17330ADD">
        <w:trPr>
          <w:trHeight w:val="261"/>
        </w:trPr>
        <w:tc>
          <w:tcPr>
            <w:tcW w:w="4942" w:type="dxa"/>
            <w:vAlign w:val="bottom"/>
          </w:tcPr>
          <w:p w14:paraId="4B88F965" w14:textId="0B6E680E" w:rsidR="008A7931" w:rsidRPr="00591C30" w:rsidRDefault="00625194" w:rsidP="00625194">
            <w:pPr>
              <w:spacing w:after="200" w:line="276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L</w:t>
            </w:r>
            <w:r w:rsidR="008A7931" w:rsidRPr="00591C30">
              <w:rPr>
                <w:rFonts w:cs="Calibri"/>
              </w:rPr>
              <w:t xml:space="preserve">a </w:t>
            </w:r>
            <w:r w:rsidR="008A7931">
              <w:rPr>
                <w:rFonts w:cs="Calibri"/>
              </w:rPr>
              <w:t>Presidente</w:t>
            </w:r>
          </w:p>
        </w:tc>
        <w:tc>
          <w:tcPr>
            <w:tcW w:w="4942" w:type="dxa"/>
            <w:vAlign w:val="bottom"/>
          </w:tcPr>
          <w:p w14:paraId="7275F916" w14:textId="77777777" w:rsidR="00625194" w:rsidRDefault="00625194" w:rsidP="00966744">
            <w:pPr>
              <w:spacing w:after="200" w:line="276" w:lineRule="auto"/>
              <w:jc w:val="center"/>
              <w:rPr>
                <w:rFonts w:cs="Calibri"/>
              </w:rPr>
            </w:pPr>
          </w:p>
          <w:p w14:paraId="60D47D4B" w14:textId="61A1CA81" w:rsidR="00625194" w:rsidRPr="00591C30" w:rsidRDefault="00625194" w:rsidP="00966744">
            <w:pPr>
              <w:spacing w:after="200" w:line="276" w:lineRule="auto"/>
              <w:jc w:val="center"/>
              <w:rPr>
                <w:rFonts w:cs="Calibri"/>
              </w:rPr>
            </w:pPr>
          </w:p>
        </w:tc>
      </w:tr>
      <w:tr w:rsidR="008A7931" w:rsidRPr="007F5815" w14:paraId="6D16CBA9" w14:textId="77777777" w:rsidTr="17330ADD">
        <w:trPr>
          <w:trHeight w:val="97"/>
        </w:trPr>
        <w:tc>
          <w:tcPr>
            <w:tcW w:w="4942" w:type="dxa"/>
            <w:vAlign w:val="bottom"/>
          </w:tcPr>
          <w:p w14:paraId="321A097E" w14:textId="6776A299" w:rsidR="008A7931" w:rsidRPr="00433645" w:rsidRDefault="0053717A" w:rsidP="00625194">
            <w:pPr>
              <w:spacing w:after="200" w:line="276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Prof.ssa</w:t>
            </w:r>
            <w:r w:rsidR="008A7931" w:rsidRPr="00433645">
              <w:rPr>
                <w:rFonts w:cs="Calibri"/>
              </w:rPr>
              <w:t xml:space="preserve"> Laura Migliorini</w:t>
            </w:r>
          </w:p>
        </w:tc>
        <w:tc>
          <w:tcPr>
            <w:tcW w:w="4942" w:type="dxa"/>
            <w:vAlign w:val="bottom"/>
          </w:tcPr>
          <w:p w14:paraId="16E2956D" w14:textId="77777777" w:rsidR="00625194" w:rsidRDefault="00625194" w:rsidP="00625194">
            <w:pPr>
              <w:spacing w:after="200" w:line="276" w:lineRule="auto"/>
              <w:jc w:val="center"/>
              <w:rPr>
                <w:rFonts w:cs="Calibri"/>
              </w:rPr>
            </w:pPr>
            <w:r w:rsidRPr="00467BC2">
              <w:rPr>
                <w:rFonts w:cs="Calibri"/>
              </w:rPr>
              <w:t>Il Segretario</w:t>
            </w:r>
          </w:p>
          <w:p w14:paraId="2BEAE318" w14:textId="0D8B32EB" w:rsidR="008A7931" w:rsidRPr="00433645" w:rsidRDefault="00625194" w:rsidP="00625194">
            <w:pPr>
              <w:spacing w:after="200" w:line="276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Prof. Sebastiano Benasso</w:t>
            </w:r>
          </w:p>
        </w:tc>
      </w:tr>
      <w:tr w:rsidR="00625194" w:rsidRPr="007F5815" w14:paraId="1DB2B6E2" w14:textId="77777777" w:rsidTr="17330ADD">
        <w:trPr>
          <w:trHeight w:val="97"/>
        </w:trPr>
        <w:tc>
          <w:tcPr>
            <w:tcW w:w="4942" w:type="dxa"/>
            <w:vAlign w:val="bottom"/>
          </w:tcPr>
          <w:p w14:paraId="4253BB96" w14:textId="77777777" w:rsidR="00625194" w:rsidRDefault="00625194" w:rsidP="00966744">
            <w:pPr>
              <w:spacing w:after="200" w:line="276" w:lineRule="auto"/>
              <w:jc w:val="center"/>
              <w:rPr>
                <w:rFonts w:cs="Calibri"/>
              </w:rPr>
            </w:pPr>
          </w:p>
        </w:tc>
        <w:tc>
          <w:tcPr>
            <w:tcW w:w="4942" w:type="dxa"/>
            <w:vAlign w:val="bottom"/>
          </w:tcPr>
          <w:p w14:paraId="2150394B" w14:textId="77777777" w:rsidR="00625194" w:rsidRPr="00433645" w:rsidRDefault="00625194" w:rsidP="00966744">
            <w:pPr>
              <w:spacing w:after="200" w:line="276" w:lineRule="auto"/>
              <w:jc w:val="center"/>
              <w:rPr>
                <w:rFonts w:cs="Calibri"/>
              </w:rPr>
            </w:pPr>
          </w:p>
        </w:tc>
      </w:tr>
    </w:tbl>
    <w:p w14:paraId="5D6A2136" w14:textId="77777777" w:rsidR="008A7931" w:rsidRDefault="008A7931" w:rsidP="00D62936">
      <w:pPr>
        <w:suppressAutoHyphens/>
        <w:jc w:val="both"/>
        <w:rPr>
          <w:rFonts w:ascii="Calibri" w:eastAsia="Calibri" w:hAnsi="Calibri" w:cs="Calibri"/>
          <w:sz w:val="22"/>
          <w:szCs w:val="22"/>
          <w:lang w:eastAsia="ar-SA"/>
        </w:rPr>
      </w:pPr>
    </w:p>
    <w:sectPr w:rsidR="008A7931" w:rsidSect="00A14627">
      <w:headerReference w:type="default" r:id="rId11"/>
      <w:footerReference w:type="default" r:id="rId12"/>
      <w:type w:val="continuous"/>
      <w:pgSz w:w="11906" w:h="16838" w:code="9"/>
      <w:pgMar w:top="2268" w:right="1134" w:bottom="426" w:left="1134" w:header="851" w:footer="728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39C8B" w14:textId="77777777" w:rsidR="007829DE" w:rsidRDefault="007829DE">
      <w:r>
        <w:separator/>
      </w:r>
    </w:p>
  </w:endnote>
  <w:endnote w:type="continuationSeparator" w:id="0">
    <w:p w14:paraId="767E67E4" w14:textId="77777777" w:rsidR="007829DE" w:rsidRDefault="00782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WenQuanYi Micro Hei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dale Sans UI">
    <w:charset w:val="00"/>
    <w:family w:val="auto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@Arial Unicode MS">
    <w:altName w:val="@MS P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niversal Jack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altName w:val="Arial"/>
    <w:panose1 w:val="020B0604020202020204"/>
    <w:charset w:val="00"/>
    <w:family w:val="auto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BA478" w14:textId="4252C827" w:rsidR="00233371" w:rsidRPr="000F2478" w:rsidRDefault="008D5C03" w:rsidP="001A7D32">
    <w:pPr>
      <w:pStyle w:val="Pidipagina"/>
      <w:rPr>
        <w:rFonts w:ascii="Arial Unicode MS" w:eastAsia="Arial Unicode MS" w:hAnsi="Arial Unicode MS" w:cs="Arial Unicode MS"/>
        <w:color w:val="00004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0" allowOverlap="1" wp14:anchorId="689B1DDE" wp14:editId="7BC1189F">
              <wp:simplePos x="0" y="0"/>
              <wp:positionH relativeFrom="rightMargin">
                <wp:posOffset>-107920</wp:posOffset>
              </wp:positionH>
              <wp:positionV relativeFrom="margin">
                <wp:posOffset>8393563</wp:posOffset>
              </wp:positionV>
              <wp:extent cx="510540" cy="452120"/>
              <wp:effectExtent l="0" t="0" r="3810" b="0"/>
              <wp:wrapNone/>
              <wp:docPr id="6" name="Rettangol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452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8B6694" w14:textId="09008506" w:rsidR="00233371" w:rsidRPr="002C3C02" w:rsidRDefault="00233371">
                          <w:pPr>
                            <w:pStyle w:val="Pidipagina"/>
                            <w:rPr>
                              <w:rFonts w:asciiTheme="majorHAnsi" w:eastAsiaTheme="majorEastAsia" w:hAnsiTheme="majorHAnsi" w:cstheme="majorBidi"/>
                              <w:color w:val="F0A22E" w:themeColor="accent1"/>
                              <w:sz w:val="44"/>
                              <w:szCs w:val="44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2C3C02">
                            <w:rPr>
                              <w:rFonts w:asciiTheme="minorHAnsi" w:eastAsiaTheme="minorEastAsia" w:hAnsiTheme="minorHAnsi"/>
                              <w:color w:val="F0A22E" w:themeColor="accent1"/>
                              <w:sz w:val="22"/>
                              <w:szCs w:val="22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fldChar w:fldCharType="begin"/>
                          </w:r>
                          <w:r w:rsidRPr="002C3C02">
                            <w:rPr>
                              <w:color w:val="F0A22E" w:themeColor="accent1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instrText>PAGE    \* MERGEFORMAT</w:instrText>
                          </w:r>
                          <w:r w:rsidRPr="002C3C02">
                            <w:rPr>
                              <w:rFonts w:asciiTheme="minorHAnsi" w:eastAsiaTheme="minorEastAsia" w:hAnsiTheme="minorHAnsi"/>
                              <w:color w:val="F0A22E" w:themeColor="accent1"/>
                              <w:sz w:val="22"/>
                              <w:szCs w:val="22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fldChar w:fldCharType="separate"/>
                          </w:r>
                          <w:r w:rsidR="00B36B39" w:rsidRPr="00B36B39">
                            <w:rPr>
                              <w:rFonts w:asciiTheme="majorHAnsi" w:eastAsiaTheme="majorEastAsia" w:hAnsiTheme="majorHAnsi" w:cstheme="majorBidi"/>
                              <w:noProof/>
                              <w:color w:val="F0A22E" w:themeColor="accent1"/>
                              <w:sz w:val="44"/>
                              <w:szCs w:val="44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9</w:t>
                          </w:r>
                          <w:r w:rsidRPr="002C3C02">
                            <w:rPr>
                              <w:rFonts w:asciiTheme="majorHAnsi" w:eastAsiaTheme="majorEastAsia" w:hAnsiTheme="majorHAnsi" w:cstheme="majorBidi"/>
                              <w:color w:val="F0A22E" w:themeColor="accent1"/>
                              <w:sz w:val="44"/>
                              <w:szCs w:val="44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89B1DDE" id="Rettangolo 6" o:spid="_x0000_s1027" style="position:absolute;margin-left:-8.5pt;margin-top:660.9pt;width:40.2pt;height:35.6pt;z-index:25167462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" o:allowincell="f" filled="f" stroked="f">
              <v:textbox style="mso-fit-shape-to-text:t">
                <w:txbxContent>
                  <w:p w14:paraId="558B6694" w14:textId="09008506" w:rsidR="00233371" w:rsidRPr="002C3C02" w:rsidRDefault="00233371">
                    <w:pPr>
                      <w:pStyle w:val="Pidipagina"/>
                      <w:rPr>
                        <w:rFonts w:asciiTheme="majorHAnsi" w:eastAsiaTheme="majorEastAsia" w:hAnsiTheme="majorHAnsi" w:cstheme="majorBidi"/>
                        <w:color w:val="F0A22E" w:themeColor="accent1"/>
                        <w:sz w:val="44"/>
                        <w:szCs w:val="44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2C3C02">
                      <w:rPr>
                        <w:rFonts w:asciiTheme="minorHAnsi" w:eastAsiaTheme="minorEastAsia" w:hAnsiTheme="minorHAnsi"/>
                        <w:color w:val="F0A22E" w:themeColor="accent1"/>
                        <w:sz w:val="22"/>
                        <w:szCs w:val="22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fldChar w:fldCharType="begin"/>
                    </w:r>
                    <w:r w:rsidRPr="002C3C02">
                      <w:rPr>
                        <w:color w:val="F0A22E" w:themeColor="accent1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instrText>PAGE    \* MERGEFORMAT</w:instrText>
                    </w:r>
                    <w:r w:rsidRPr="002C3C02">
                      <w:rPr>
                        <w:rFonts w:asciiTheme="minorHAnsi" w:eastAsiaTheme="minorEastAsia" w:hAnsiTheme="minorHAnsi"/>
                        <w:color w:val="F0A22E" w:themeColor="accent1"/>
                        <w:sz w:val="22"/>
                        <w:szCs w:val="22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fldChar w:fldCharType="separate"/>
                    </w:r>
                    <w:r w:rsidR="00B36B39" w:rsidRPr="00B36B39">
                      <w:rPr>
                        <w:rFonts w:asciiTheme="majorHAnsi" w:eastAsiaTheme="majorEastAsia" w:hAnsiTheme="majorHAnsi" w:cstheme="majorBidi"/>
                        <w:noProof/>
                        <w:color w:val="F0A22E" w:themeColor="accent1"/>
                        <w:sz w:val="44"/>
                        <w:szCs w:val="44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9</w:t>
                    </w:r>
                    <w:r w:rsidRPr="002C3C02">
                      <w:rPr>
                        <w:rFonts w:asciiTheme="majorHAnsi" w:eastAsiaTheme="majorEastAsia" w:hAnsiTheme="majorHAnsi" w:cstheme="majorBidi"/>
                        <w:color w:val="F0A22E" w:themeColor="accent1"/>
                        <w:sz w:val="44"/>
                        <w:szCs w:val="44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233371" w:rsidRPr="00AC51B0">
      <w:rPr>
        <w:rFonts w:ascii="Arial Unicode MS" w:eastAsia="Arial Unicode MS" w:hAnsi="Arial Unicode MS" w:cs="Arial Unicode MS"/>
        <w:color w:val="FFC000"/>
      </w:rPr>
      <w:t>______________________________________________________________________________________</w:t>
    </w:r>
  </w:p>
  <w:p w14:paraId="59F17B1D" w14:textId="12BB9BC0" w:rsidR="00233371" w:rsidRDefault="00233371" w:rsidP="000F2478">
    <w:pPr>
      <w:pStyle w:val="Pidipagina"/>
      <w:rPr>
        <w:rFonts w:ascii="Arial Unicode MS" w:eastAsia="Arial Unicode MS" w:hAnsi="Arial Unicode MS" w:cs="Arial Unicode MS"/>
        <w:color w:val="000048"/>
      </w:rPr>
    </w:pPr>
    <w:r w:rsidRPr="000F2478">
      <w:rPr>
        <w:rFonts w:ascii="Arial Unicode MS" w:eastAsia="Arial Unicode MS" w:hAnsi="Arial Unicode MS" w:cs="Arial Unicode MS"/>
        <w:color w:val="000048"/>
      </w:rPr>
      <w:t xml:space="preserve">                    </w:t>
    </w:r>
    <w:r>
      <w:rPr>
        <w:rFonts w:ascii="Arial Unicode MS" w:eastAsia="Arial Unicode MS" w:hAnsi="Arial Unicode MS" w:cs="Arial Unicode MS"/>
        <w:color w:val="000048"/>
      </w:rPr>
      <w:t xml:space="preserve">       </w:t>
    </w:r>
    <w:r w:rsidRPr="000F2478">
      <w:rPr>
        <w:rFonts w:ascii="Arial Unicode MS" w:eastAsia="Arial Unicode MS" w:hAnsi="Arial Unicode MS" w:cs="Arial Unicode MS"/>
        <w:color w:val="000048"/>
      </w:rPr>
      <w:t xml:space="preserve">  16128 </w:t>
    </w:r>
    <w:proofErr w:type="gramStart"/>
    <w:r w:rsidRPr="000F2478">
      <w:rPr>
        <w:rFonts w:ascii="Arial Unicode MS" w:eastAsia="Arial Unicode MS" w:hAnsi="Arial Unicode MS" w:cs="Arial Unicode MS"/>
        <w:color w:val="000048"/>
      </w:rPr>
      <w:t xml:space="preserve">Genova, </w:t>
    </w:r>
    <w:r>
      <w:rPr>
        <w:rFonts w:ascii="Arial Unicode MS" w:eastAsia="Arial Unicode MS" w:hAnsi="Arial Unicode MS" w:cs="Arial Unicode MS"/>
        <w:color w:val="000048"/>
      </w:rPr>
      <w:t xml:space="preserve"> </w:t>
    </w:r>
    <w:r w:rsidRPr="000F2478">
      <w:rPr>
        <w:rFonts w:ascii="Arial Unicode MS" w:eastAsia="Arial Unicode MS" w:hAnsi="Arial Unicode MS" w:cs="Arial Unicode MS"/>
        <w:color w:val="000048"/>
      </w:rPr>
      <w:t>Corso</w:t>
    </w:r>
    <w:proofErr w:type="gramEnd"/>
    <w:r w:rsidRPr="000F2478">
      <w:rPr>
        <w:rFonts w:ascii="Arial Unicode MS" w:eastAsia="Arial Unicode MS" w:hAnsi="Arial Unicode MS" w:cs="Arial Unicode MS"/>
        <w:color w:val="000048"/>
      </w:rPr>
      <w:t xml:space="preserve"> A. Podest</w:t>
    </w:r>
    <w:r w:rsidRPr="000F2478">
      <w:rPr>
        <w:rFonts w:ascii="Arial Unicode MS" w:eastAsia="Arial Unicode MS" w:hAnsi="Arial Unicode MS" w:cs="Arial Unicode MS" w:hint="eastAsia"/>
        <w:color w:val="000048"/>
      </w:rPr>
      <w:t>à</w:t>
    </w:r>
    <w:r w:rsidRPr="000F2478">
      <w:rPr>
        <w:rFonts w:ascii="Arial Unicode MS" w:eastAsia="Arial Unicode MS" w:hAnsi="Arial Unicode MS" w:cs="Arial Unicode MS"/>
        <w:color w:val="000048"/>
      </w:rPr>
      <w:t xml:space="preserve"> 2  -  </w:t>
    </w:r>
    <w:hyperlink r:id="rId1" w:history="1">
      <w:r w:rsidRPr="000F2478">
        <w:rPr>
          <w:rStyle w:val="Collegamentoipertestuale"/>
          <w:rFonts w:ascii="Arial Unicode MS" w:eastAsia="Arial Unicode MS" w:hAnsi="Arial Unicode MS" w:cs="Arial Unicode MS"/>
          <w:color w:val="000048"/>
        </w:rPr>
        <w:t>disfor@unige.it</w:t>
      </w:r>
    </w:hyperlink>
    <w:r w:rsidRPr="000F2478">
      <w:rPr>
        <w:rFonts w:ascii="Arial Unicode MS" w:eastAsia="Arial Unicode MS" w:hAnsi="Arial Unicode MS" w:cs="Arial Unicode MS"/>
        <w:color w:val="000048"/>
      </w:rPr>
      <w:t xml:space="preserve">  -   tel.</w:t>
    </w:r>
    <w:r>
      <w:rPr>
        <w:rFonts w:ascii="Arial Unicode MS" w:eastAsia="Arial Unicode MS" w:hAnsi="Arial Unicode MS" w:cs="Arial Unicode MS"/>
        <w:color w:val="000048"/>
      </w:rPr>
      <w:t xml:space="preserve"> </w:t>
    </w:r>
    <w:r w:rsidRPr="000F2478">
      <w:rPr>
        <w:rFonts w:ascii="Arial Unicode MS" w:eastAsia="Arial Unicode MS" w:hAnsi="Arial Unicode MS" w:cs="Arial Unicode MS"/>
        <w:color w:val="000048"/>
      </w:rPr>
      <w:t xml:space="preserve"> 010 20953</w:t>
    </w:r>
    <w:r>
      <w:rPr>
        <w:rFonts w:ascii="Arial Unicode MS" w:eastAsia="Arial Unicode MS" w:hAnsi="Arial Unicode MS" w:cs="Arial Unicode MS"/>
        <w:color w:val="000048"/>
      </w:rPr>
      <w:t>727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3CA3E" w14:textId="77777777" w:rsidR="007829DE" w:rsidRDefault="007829DE">
      <w:r>
        <w:separator/>
      </w:r>
    </w:p>
  </w:footnote>
  <w:footnote w:type="continuationSeparator" w:id="0">
    <w:p w14:paraId="5B5AC9A3" w14:textId="77777777" w:rsidR="007829DE" w:rsidRDefault="007829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E77D0" w14:textId="77777777" w:rsidR="00233371" w:rsidRPr="00AC51B0" w:rsidRDefault="00233371" w:rsidP="00E1607A">
    <w:pPr>
      <w:pStyle w:val="Intestazione"/>
      <w:tabs>
        <w:tab w:val="clear" w:pos="4819"/>
        <w:tab w:val="clear" w:pos="9638"/>
        <w:tab w:val="right" w:pos="9972"/>
      </w:tabs>
      <w:rPr>
        <w:color w:val="FFC000"/>
      </w:rPr>
    </w:pPr>
    <w:r>
      <w:rPr>
        <w:noProof/>
      </w:rPr>
      <mc:AlternateContent>
        <mc:Choice Requires="wps">
          <w:drawing>
            <wp:anchor distT="36576" distB="36576" distL="36576" distR="36576" simplePos="0" relativeHeight="251662336" behindDoc="0" locked="0" layoutInCell="1" allowOverlap="1" wp14:anchorId="45605C83" wp14:editId="1CC9E69B">
              <wp:simplePos x="0" y="0"/>
              <wp:positionH relativeFrom="column">
                <wp:posOffset>608330</wp:posOffset>
              </wp:positionH>
              <wp:positionV relativeFrom="paragraph">
                <wp:posOffset>-112649</wp:posOffset>
              </wp:positionV>
              <wp:extent cx="5085207" cy="1117092"/>
              <wp:effectExtent l="0" t="0" r="1270" b="698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85207" cy="111709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pic="http://schemas.openxmlformats.org/drawingml/2006/picture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pic="http://schemas.openxmlformats.org/drawingml/2006/picture"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pic="http://schemas.openxmlformats.org/drawingml/2006/picture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203EAD47" w14:textId="77777777" w:rsidR="00233371" w:rsidRPr="00656C71" w:rsidRDefault="00233371" w:rsidP="00BB1FD0">
                          <w:pPr>
                            <w:ind w:right="26"/>
                            <w:jc w:val="center"/>
                            <w:rPr>
                              <w:rFonts w:ascii="Arial" w:hAnsi="Arial" w:cs="Arial"/>
                              <w:color w:val="001746"/>
                              <w:sz w:val="28"/>
                              <w:szCs w:val="28"/>
                            </w:rPr>
                          </w:pPr>
                          <w:r w:rsidRPr="00656C71">
                            <w:rPr>
                              <w:rFonts w:ascii="Arial" w:hAnsi="Arial" w:cs="Arial"/>
                              <w:color w:val="001746"/>
                              <w:sz w:val="28"/>
                              <w:szCs w:val="28"/>
                            </w:rPr>
                            <w:t>Università degli Studi di Genova</w:t>
                          </w:r>
                        </w:p>
                        <w:p w14:paraId="1F8A40D5" w14:textId="77777777" w:rsidR="00233371" w:rsidRPr="00656C71" w:rsidRDefault="00233371" w:rsidP="00BB1FD0">
                          <w:pPr>
                            <w:ind w:right="26"/>
                            <w:jc w:val="center"/>
                            <w:rPr>
                              <w:rFonts w:ascii="Arial" w:hAnsi="Arial" w:cs="Arial"/>
                              <w:color w:val="001746"/>
                              <w:sz w:val="28"/>
                              <w:szCs w:val="28"/>
                            </w:rPr>
                          </w:pPr>
                          <w:r w:rsidRPr="00656C71">
                            <w:rPr>
                              <w:rFonts w:ascii="Arial" w:hAnsi="Arial" w:cs="Arial"/>
                              <w:color w:val="001746"/>
                              <w:sz w:val="28"/>
                              <w:szCs w:val="28"/>
                            </w:rPr>
                            <w:t>Scuola di Scienze sociali</w:t>
                          </w:r>
                        </w:p>
                        <w:p w14:paraId="15E5DC29" w14:textId="77777777" w:rsidR="00233371" w:rsidRDefault="00233371" w:rsidP="00BB1FD0">
                          <w:pPr>
                            <w:ind w:right="26"/>
                            <w:jc w:val="center"/>
                            <w:rPr>
                              <w:rFonts w:ascii="@Arial Unicode MS" w:hAnsi="Universal Jack"/>
                              <w:color w:val="000048"/>
                              <w:spacing w:val="20"/>
                              <w:sz w:val="30"/>
                              <w:szCs w:val="30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133B613" wp14:editId="07DCB925">
                                <wp:extent cx="205105" cy="146050"/>
                                <wp:effectExtent l="0" t="0" r="0" b="0"/>
                                <wp:docPr id="20" name="Immagin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05105" cy="1460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proofErr w:type="spellStart"/>
                          <w:r w:rsidRPr="000F2478">
                            <w:rPr>
                              <w:rFonts w:ascii="@Arial Unicode MS" w:hAnsi="Universal Jack"/>
                              <w:color w:val="000048"/>
                              <w:spacing w:val="20"/>
                              <w:sz w:val="30"/>
                              <w:szCs w:val="30"/>
                            </w:rPr>
                            <w:t>ipartimento</w:t>
                          </w:r>
                          <w:proofErr w:type="spellEnd"/>
                          <w:r w:rsidRPr="000F2478">
                            <w:rPr>
                              <w:rFonts w:ascii="@Arial Unicode MS" w:hAnsi="Universal Jack"/>
                              <w:color w:val="000048"/>
                              <w:spacing w:val="20"/>
                              <w:sz w:val="30"/>
                              <w:szCs w:val="30"/>
                            </w:rPr>
                            <w:t xml:space="preserve"> di</w:t>
                          </w:r>
                          <w:r w:rsidRPr="00757FF1">
                            <w:rPr>
                              <w:rFonts w:ascii="@Arial Unicode MS" w:hAnsi="Universal Jack"/>
                              <w:color w:val="000066"/>
                              <w:spacing w:val="20"/>
                              <w:sz w:val="30"/>
                              <w:szCs w:val="30"/>
                            </w:rPr>
                            <w:t xml:space="preserve"> </w:t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9B7636F" wp14:editId="4B6E6C7F">
                                <wp:extent cx="102235" cy="160655"/>
                                <wp:effectExtent l="0" t="0" r="0" b="0"/>
                                <wp:docPr id="21" name="Immagine 2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235" cy="1606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proofErr w:type="spellStart"/>
                          <w:r w:rsidRPr="000F2478">
                            <w:rPr>
                              <w:rFonts w:ascii="@Arial Unicode MS" w:hAnsi="Universal Jack"/>
                              <w:color w:val="000048"/>
                              <w:spacing w:val="20"/>
                              <w:sz w:val="30"/>
                              <w:szCs w:val="30"/>
                            </w:rPr>
                            <w:t>cienze</w:t>
                          </w:r>
                          <w:proofErr w:type="spellEnd"/>
                          <w:r w:rsidRPr="000F2478">
                            <w:rPr>
                              <w:rFonts w:ascii="@Arial Unicode MS" w:hAnsi="Universal Jack"/>
                              <w:color w:val="000048"/>
                              <w:spacing w:val="20"/>
                              <w:sz w:val="30"/>
                              <w:szCs w:val="30"/>
                            </w:rPr>
                            <w:t xml:space="preserve"> della</w:t>
                          </w:r>
                          <w:r>
                            <w:rPr>
                              <w:rFonts w:ascii="@Arial Unicode MS" w:hAnsi="Universal Jack"/>
                              <w:color w:val="000066"/>
                              <w:spacing w:val="20"/>
                              <w:sz w:val="30"/>
                              <w:szCs w:val="30"/>
                            </w:rPr>
                            <w:t xml:space="preserve"> </w:t>
                          </w:r>
                          <w:r w:rsidRPr="00757FF1">
                            <w:rPr>
                              <w:rFonts w:ascii="@Arial Unicode MS" w:hAnsi="Universal Jack"/>
                              <w:color w:val="000066"/>
                              <w:spacing w:val="20"/>
                              <w:sz w:val="30"/>
                              <w:szCs w:val="30"/>
                            </w:rPr>
                            <w:t xml:space="preserve"> </w:t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6450F70" wp14:editId="026E2A96">
                                <wp:extent cx="87630" cy="146050"/>
                                <wp:effectExtent l="0" t="0" r="0" b="0"/>
                                <wp:docPr id="22" name="Immagine 2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" cy="1460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proofErr w:type="spellStart"/>
                          <w:r w:rsidRPr="000F2478">
                            <w:rPr>
                              <w:rFonts w:ascii="@Arial Unicode MS" w:hAnsi="Universal Jack"/>
                              <w:color w:val="000048"/>
                              <w:spacing w:val="20"/>
                              <w:sz w:val="30"/>
                              <w:szCs w:val="30"/>
                            </w:rPr>
                            <w:t>ormazione</w:t>
                          </w:r>
                          <w:proofErr w:type="spellEnd"/>
                        </w:p>
                        <w:p w14:paraId="2E3BCDE3" w14:textId="77777777" w:rsidR="00233371" w:rsidRPr="00757FF1" w:rsidRDefault="00233371" w:rsidP="00BB1FD0">
                          <w:pPr>
                            <w:ind w:right="26"/>
                            <w:jc w:val="center"/>
                            <w:rPr>
                              <w:rFonts w:ascii="@Arial Unicode MS" w:hAnsi="Universal Jack"/>
                              <w:color w:val="000066"/>
                              <w:spacing w:val="20"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605C8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7.9pt;margin-top:-8.85pt;width:400.4pt;height:87.95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" filled="f" stroked="f">
              <v:textbox inset="2.88pt,2.88pt,2.88pt,2.88pt">
                <w:txbxContent>
                  <w:p w14:paraId="203EAD47" w14:textId="77777777" w:rsidR="00233371" w:rsidRPr="00656C71" w:rsidRDefault="00233371" w:rsidP="00BB1FD0">
                    <w:pPr>
                      <w:ind w:right="26"/>
                      <w:jc w:val="center"/>
                      <w:rPr>
                        <w:rFonts w:ascii="Arial" w:hAnsi="Arial" w:cs="Arial"/>
                        <w:color w:val="001746"/>
                        <w:sz w:val="28"/>
                        <w:szCs w:val="28"/>
                      </w:rPr>
                    </w:pPr>
                    <w:r w:rsidRPr="00656C71">
                      <w:rPr>
                        <w:rFonts w:ascii="Arial" w:hAnsi="Arial" w:cs="Arial"/>
                        <w:color w:val="001746"/>
                        <w:sz w:val="28"/>
                        <w:szCs w:val="28"/>
                      </w:rPr>
                      <w:t>Università degli Studi di Genova</w:t>
                    </w:r>
                  </w:p>
                  <w:p w14:paraId="1F8A40D5" w14:textId="77777777" w:rsidR="00233371" w:rsidRPr="00656C71" w:rsidRDefault="00233371" w:rsidP="00BB1FD0">
                    <w:pPr>
                      <w:ind w:right="26"/>
                      <w:jc w:val="center"/>
                      <w:rPr>
                        <w:rFonts w:ascii="Arial" w:hAnsi="Arial" w:cs="Arial"/>
                        <w:color w:val="001746"/>
                        <w:sz w:val="28"/>
                        <w:szCs w:val="28"/>
                      </w:rPr>
                    </w:pPr>
                    <w:r w:rsidRPr="00656C71">
                      <w:rPr>
                        <w:rFonts w:ascii="Arial" w:hAnsi="Arial" w:cs="Arial"/>
                        <w:color w:val="001746"/>
                        <w:sz w:val="28"/>
                        <w:szCs w:val="28"/>
                      </w:rPr>
                      <w:t>Scuola di Scienze sociali</w:t>
                    </w:r>
                  </w:p>
                  <w:p w14:paraId="15E5DC29" w14:textId="77777777" w:rsidR="00233371" w:rsidRDefault="00233371" w:rsidP="00BB1FD0">
                    <w:pPr>
                      <w:ind w:right="26"/>
                      <w:jc w:val="center"/>
                      <w:rPr>
                        <w:rFonts w:ascii="@Arial Unicode MS" w:hAnsi="Universal Jack"/>
                        <w:color w:val="000048"/>
                        <w:spacing w:val="20"/>
                        <w:sz w:val="30"/>
                        <w:szCs w:val="30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1133B613" wp14:editId="07DCB925">
                          <wp:extent cx="205105" cy="146050"/>
                          <wp:effectExtent l="0" t="0" r="0" b="0"/>
                          <wp:docPr id="20" name="Immagin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05105" cy="1460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proofErr w:type="spellStart"/>
                    <w:r w:rsidRPr="000F2478">
                      <w:rPr>
                        <w:rFonts w:ascii="@Arial Unicode MS" w:hAnsi="Universal Jack"/>
                        <w:color w:val="000048"/>
                        <w:spacing w:val="20"/>
                        <w:sz w:val="30"/>
                        <w:szCs w:val="30"/>
                      </w:rPr>
                      <w:t>ipartimento</w:t>
                    </w:r>
                    <w:proofErr w:type="spellEnd"/>
                    <w:r w:rsidRPr="000F2478">
                      <w:rPr>
                        <w:rFonts w:ascii="@Arial Unicode MS" w:hAnsi="Universal Jack"/>
                        <w:color w:val="000048"/>
                        <w:spacing w:val="20"/>
                        <w:sz w:val="30"/>
                        <w:szCs w:val="30"/>
                      </w:rPr>
                      <w:t xml:space="preserve"> di</w:t>
                    </w:r>
                    <w:r w:rsidRPr="00757FF1">
                      <w:rPr>
                        <w:rFonts w:ascii="@Arial Unicode MS" w:hAnsi="Universal Jack"/>
                        <w:color w:val="000066"/>
                        <w:spacing w:val="20"/>
                        <w:sz w:val="30"/>
                        <w:szCs w:val="30"/>
                      </w:rPr>
                      <w:t xml:space="preserve"> </w:t>
                    </w:r>
                    <w:r>
                      <w:rPr>
                        <w:noProof/>
                      </w:rPr>
                      <w:drawing>
                        <wp:inline distT="0" distB="0" distL="0" distR="0" wp14:anchorId="39B7636F" wp14:editId="4B6E6C7F">
                          <wp:extent cx="102235" cy="160655"/>
                          <wp:effectExtent l="0" t="0" r="0" b="0"/>
                          <wp:docPr id="21" name="Immagine 2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235" cy="1606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proofErr w:type="spellStart"/>
                    <w:r w:rsidRPr="000F2478">
                      <w:rPr>
                        <w:rFonts w:ascii="@Arial Unicode MS" w:hAnsi="Universal Jack"/>
                        <w:color w:val="000048"/>
                        <w:spacing w:val="20"/>
                        <w:sz w:val="30"/>
                        <w:szCs w:val="30"/>
                      </w:rPr>
                      <w:t>cienze</w:t>
                    </w:r>
                    <w:proofErr w:type="spellEnd"/>
                    <w:r w:rsidRPr="000F2478">
                      <w:rPr>
                        <w:rFonts w:ascii="@Arial Unicode MS" w:hAnsi="Universal Jack"/>
                        <w:color w:val="000048"/>
                        <w:spacing w:val="20"/>
                        <w:sz w:val="30"/>
                        <w:szCs w:val="30"/>
                      </w:rPr>
                      <w:t xml:space="preserve"> della</w:t>
                    </w:r>
                    <w:r>
                      <w:rPr>
                        <w:rFonts w:ascii="@Arial Unicode MS" w:hAnsi="Universal Jack"/>
                        <w:color w:val="000066"/>
                        <w:spacing w:val="20"/>
                        <w:sz w:val="30"/>
                        <w:szCs w:val="30"/>
                      </w:rPr>
                      <w:t xml:space="preserve"> </w:t>
                    </w:r>
                    <w:r w:rsidRPr="00757FF1">
                      <w:rPr>
                        <w:rFonts w:ascii="@Arial Unicode MS" w:hAnsi="Universal Jack"/>
                        <w:color w:val="000066"/>
                        <w:spacing w:val="20"/>
                        <w:sz w:val="30"/>
                        <w:szCs w:val="30"/>
                      </w:rPr>
                      <w:t xml:space="preserve"> </w:t>
                    </w:r>
                    <w:r>
                      <w:rPr>
                        <w:noProof/>
                      </w:rPr>
                      <w:drawing>
                        <wp:inline distT="0" distB="0" distL="0" distR="0" wp14:anchorId="66450F70" wp14:editId="026E2A96">
                          <wp:extent cx="87630" cy="146050"/>
                          <wp:effectExtent l="0" t="0" r="0" b="0"/>
                          <wp:docPr id="22" name="Immagine 2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7630" cy="1460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proofErr w:type="spellStart"/>
                    <w:r w:rsidRPr="000F2478">
                      <w:rPr>
                        <w:rFonts w:ascii="@Arial Unicode MS" w:hAnsi="Universal Jack"/>
                        <w:color w:val="000048"/>
                        <w:spacing w:val="20"/>
                        <w:sz w:val="30"/>
                        <w:szCs w:val="30"/>
                      </w:rPr>
                      <w:t>ormazione</w:t>
                    </w:r>
                    <w:proofErr w:type="spellEnd"/>
                  </w:p>
                  <w:p w14:paraId="2E3BCDE3" w14:textId="77777777" w:rsidR="00233371" w:rsidRPr="00757FF1" w:rsidRDefault="00233371" w:rsidP="00BB1FD0">
                    <w:pPr>
                      <w:ind w:right="26"/>
                      <w:jc w:val="center"/>
                      <w:rPr>
                        <w:rFonts w:ascii="@Arial Unicode MS" w:hAnsi="Universal Jack"/>
                        <w:color w:val="000066"/>
                        <w:spacing w:val="20"/>
                        <w:sz w:val="32"/>
                        <w:szCs w:val="3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36576" distB="36576" distL="36576" distR="36576" simplePos="0" relativeHeight="251650048" behindDoc="0" locked="0" layoutInCell="1" allowOverlap="1" wp14:anchorId="08A09A0F" wp14:editId="1442EB72">
          <wp:simplePos x="0" y="0"/>
          <wp:positionH relativeFrom="column">
            <wp:posOffset>5553075</wp:posOffset>
          </wp:positionH>
          <wp:positionV relativeFrom="paragraph">
            <wp:posOffset>235585</wp:posOffset>
          </wp:positionV>
          <wp:extent cx="1007745" cy="160655"/>
          <wp:effectExtent l="0" t="0" r="0" b="0"/>
          <wp:wrapNone/>
          <wp:docPr id="18" name="Immagin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7745" cy="16065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664F3E84" wp14:editId="091E4072">
          <wp:extent cx="343535" cy="453390"/>
          <wp:effectExtent l="0" t="0" r="0" b="0"/>
          <wp:docPr id="19" name="Immagin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8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3535" cy="453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3BBAA9EA">
      <w:t xml:space="preserve">                                     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31C12"/>
    <w:multiLevelType w:val="hybridMultilevel"/>
    <w:tmpl w:val="F25E87A2"/>
    <w:lvl w:ilvl="0" w:tplc="DABE556A">
      <w:start w:val="1"/>
      <w:numFmt w:val="bullet"/>
      <w:lvlText w:val=""/>
      <w:lvlJc w:val="left"/>
      <w:pPr>
        <w:ind w:left="86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" w15:restartNumberingAfterBreak="0">
    <w:nsid w:val="08775CD0"/>
    <w:multiLevelType w:val="hybridMultilevel"/>
    <w:tmpl w:val="CDF6F4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B4563"/>
    <w:multiLevelType w:val="hybridMultilevel"/>
    <w:tmpl w:val="AD80BB14"/>
    <w:lvl w:ilvl="0" w:tplc="984C2A72">
      <w:start w:val="1"/>
      <w:numFmt w:val="lowerLetter"/>
      <w:lvlText w:val="%1)"/>
      <w:lvlJc w:val="left"/>
      <w:pPr>
        <w:ind w:left="644" w:hanging="360"/>
      </w:pPr>
      <w:rPr>
        <w:color w:val="0070C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65F30"/>
    <w:multiLevelType w:val="hybridMultilevel"/>
    <w:tmpl w:val="3A540AD2"/>
    <w:lvl w:ilvl="0" w:tplc="984C2A72">
      <w:start w:val="1"/>
      <w:numFmt w:val="lowerLetter"/>
      <w:lvlText w:val="%1)"/>
      <w:lvlJc w:val="left"/>
      <w:pPr>
        <w:ind w:left="502" w:hanging="360"/>
      </w:pPr>
      <w:rPr>
        <w:color w:val="0070C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CD3888"/>
    <w:multiLevelType w:val="hybridMultilevel"/>
    <w:tmpl w:val="1EB67560"/>
    <w:lvl w:ilvl="0" w:tplc="585EA4C8">
      <w:start w:val="1"/>
      <w:numFmt w:val="decimal"/>
      <w:lvlText w:val="%1."/>
      <w:lvlJc w:val="left"/>
      <w:pPr>
        <w:ind w:left="141" w:hanging="360"/>
      </w:pPr>
    </w:lvl>
    <w:lvl w:ilvl="1" w:tplc="6778C14A">
      <w:start w:val="1"/>
      <w:numFmt w:val="lowerLetter"/>
      <w:lvlText w:val="%2."/>
      <w:lvlJc w:val="left"/>
      <w:pPr>
        <w:ind w:left="425" w:hanging="360"/>
      </w:pPr>
      <w:rPr>
        <w:i/>
      </w:rPr>
    </w:lvl>
    <w:lvl w:ilvl="2" w:tplc="0410001B" w:tentative="1">
      <w:start w:val="1"/>
      <w:numFmt w:val="lowerRoman"/>
      <w:lvlText w:val="%3."/>
      <w:lvlJc w:val="right"/>
      <w:pPr>
        <w:ind w:left="1941" w:hanging="180"/>
      </w:pPr>
    </w:lvl>
    <w:lvl w:ilvl="3" w:tplc="0410000F" w:tentative="1">
      <w:start w:val="1"/>
      <w:numFmt w:val="decimal"/>
      <w:lvlText w:val="%4."/>
      <w:lvlJc w:val="left"/>
      <w:pPr>
        <w:ind w:left="2661" w:hanging="360"/>
      </w:pPr>
    </w:lvl>
    <w:lvl w:ilvl="4" w:tplc="04100019" w:tentative="1">
      <w:start w:val="1"/>
      <w:numFmt w:val="lowerLetter"/>
      <w:lvlText w:val="%5."/>
      <w:lvlJc w:val="left"/>
      <w:pPr>
        <w:ind w:left="3381" w:hanging="360"/>
      </w:pPr>
    </w:lvl>
    <w:lvl w:ilvl="5" w:tplc="0410001B" w:tentative="1">
      <w:start w:val="1"/>
      <w:numFmt w:val="lowerRoman"/>
      <w:lvlText w:val="%6."/>
      <w:lvlJc w:val="right"/>
      <w:pPr>
        <w:ind w:left="4101" w:hanging="180"/>
      </w:pPr>
    </w:lvl>
    <w:lvl w:ilvl="6" w:tplc="0410000F" w:tentative="1">
      <w:start w:val="1"/>
      <w:numFmt w:val="decimal"/>
      <w:lvlText w:val="%7."/>
      <w:lvlJc w:val="left"/>
      <w:pPr>
        <w:ind w:left="4821" w:hanging="360"/>
      </w:pPr>
    </w:lvl>
    <w:lvl w:ilvl="7" w:tplc="04100019" w:tentative="1">
      <w:start w:val="1"/>
      <w:numFmt w:val="lowerLetter"/>
      <w:lvlText w:val="%8."/>
      <w:lvlJc w:val="left"/>
      <w:pPr>
        <w:ind w:left="5541" w:hanging="360"/>
      </w:pPr>
    </w:lvl>
    <w:lvl w:ilvl="8" w:tplc="0410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5" w15:restartNumberingAfterBreak="0">
    <w:nsid w:val="14D14819"/>
    <w:multiLevelType w:val="hybridMultilevel"/>
    <w:tmpl w:val="0FDA60B2"/>
    <w:lvl w:ilvl="0" w:tplc="585EA4C8">
      <w:start w:val="1"/>
      <w:numFmt w:val="decimal"/>
      <w:lvlText w:val="%1."/>
      <w:lvlJc w:val="left"/>
      <w:pPr>
        <w:ind w:left="141" w:hanging="360"/>
      </w:pPr>
    </w:lvl>
    <w:lvl w:ilvl="1" w:tplc="6778C14A">
      <w:start w:val="1"/>
      <w:numFmt w:val="lowerLetter"/>
      <w:lvlText w:val="%2."/>
      <w:lvlJc w:val="left"/>
      <w:pPr>
        <w:ind w:left="425" w:hanging="360"/>
      </w:pPr>
      <w:rPr>
        <w:i/>
      </w:rPr>
    </w:lvl>
    <w:lvl w:ilvl="2" w:tplc="0410001B" w:tentative="1">
      <w:start w:val="1"/>
      <w:numFmt w:val="lowerRoman"/>
      <w:lvlText w:val="%3."/>
      <w:lvlJc w:val="right"/>
      <w:pPr>
        <w:ind w:left="1941" w:hanging="180"/>
      </w:pPr>
    </w:lvl>
    <w:lvl w:ilvl="3" w:tplc="0410000F" w:tentative="1">
      <w:start w:val="1"/>
      <w:numFmt w:val="decimal"/>
      <w:lvlText w:val="%4."/>
      <w:lvlJc w:val="left"/>
      <w:pPr>
        <w:ind w:left="2661" w:hanging="360"/>
      </w:pPr>
    </w:lvl>
    <w:lvl w:ilvl="4" w:tplc="04100019" w:tentative="1">
      <w:start w:val="1"/>
      <w:numFmt w:val="lowerLetter"/>
      <w:lvlText w:val="%5."/>
      <w:lvlJc w:val="left"/>
      <w:pPr>
        <w:ind w:left="3381" w:hanging="360"/>
      </w:pPr>
    </w:lvl>
    <w:lvl w:ilvl="5" w:tplc="0410001B" w:tentative="1">
      <w:start w:val="1"/>
      <w:numFmt w:val="lowerRoman"/>
      <w:lvlText w:val="%6."/>
      <w:lvlJc w:val="right"/>
      <w:pPr>
        <w:ind w:left="4101" w:hanging="180"/>
      </w:pPr>
    </w:lvl>
    <w:lvl w:ilvl="6" w:tplc="0410000F" w:tentative="1">
      <w:start w:val="1"/>
      <w:numFmt w:val="decimal"/>
      <w:lvlText w:val="%7."/>
      <w:lvlJc w:val="left"/>
      <w:pPr>
        <w:ind w:left="4821" w:hanging="360"/>
      </w:pPr>
    </w:lvl>
    <w:lvl w:ilvl="7" w:tplc="04100019" w:tentative="1">
      <w:start w:val="1"/>
      <w:numFmt w:val="lowerLetter"/>
      <w:lvlText w:val="%8."/>
      <w:lvlJc w:val="left"/>
      <w:pPr>
        <w:ind w:left="5541" w:hanging="360"/>
      </w:pPr>
    </w:lvl>
    <w:lvl w:ilvl="8" w:tplc="0410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6" w15:restartNumberingAfterBreak="0">
    <w:nsid w:val="1F677A8B"/>
    <w:multiLevelType w:val="hybridMultilevel"/>
    <w:tmpl w:val="5DDE6F16"/>
    <w:lvl w:ilvl="0" w:tplc="984C2A72">
      <w:start w:val="1"/>
      <w:numFmt w:val="lowerLetter"/>
      <w:lvlText w:val="%1)"/>
      <w:lvlJc w:val="left"/>
      <w:pPr>
        <w:ind w:left="644" w:hanging="360"/>
      </w:pPr>
      <w:rPr>
        <w:color w:val="0070C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570C8E"/>
    <w:multiLevelType w:val="hybridMultilevel"/>
    <w:tmpl w:val="AFD4EEB6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0070C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511744"/>
    <w:multiLevelType w:val="hybridMultilevel"/>
    <w:tmpl w:val="69FC4632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110060"/>
    <w:multiLevelType w:val="hybridMultilevel"/>
    <w:tmpl w:val="41C81D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AB21C9"/>
    <w:multiLevelType w:val="hybridMultilevel"/>
    <w:tmpl w:val="BDB2DF5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AC3783"/>
    <w:multiLevelType w:val="hybridMultilevel"/>
    <w:tmpl w:val="0538A8EC"/>
    <w:lvl w:ilvl="0" w:tplc="DABE55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E11336"/>
    <w:multiLevelType w:val="hybridMultilevel"/>
    <w:tmpl w:val="6C4E49D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E6319B"/>
    <w:multiLevelType w:val="hybridMultilevel"/>
    <w:tmpl w:val="DCD20E58"/>
    <w:lvl w:ilvl="0" w:tplc="984C2A72">
      <w:start w:val="1"/>
      <w:numFmt w:val="lowerLetter"/>
      <w:lvlText w:val="%1)"/>
      <w:lvlJc w:val="left"/>
      <w:pPr>
        <w:ind w:left="644" w:hanging="360"/>
      </w:pPr>
      <w:rPr>
        <w:color w:val="0070C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8D5604"/>
    <w:multiLevelType w:val="hybridMultilevel"/>
    <w:tmpl w:val="525ACDB4"/>
    <w:lvl w:ilvl="0" w:tplc="12EC48E2">
      <w:start w:val="1"/>
      <w:numFmt w:val="decimal"/>
      <w:lvlText w:val="%1."/>
      <w:lvlJc w:val="left"/>
      <w:pPr>
        <w:ind w:left="3310" w:hanging="360"/>
        <w:jc w:val="left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it-IT" w:eastAsia="it-IT" w:bidi="it-IT"/>
      </w:rPr>
    </w:lvl>
    <w:lvl w:ilvl="1" w:tplc="78720BAC">
      <w:numFmt w:val="bullet"/>
      <w:lvlText w:val="•"/>
      <w:lvlJc w:val="left"/>
      <w:pPr>
        <w:ind w:left="4044" w:hanging="360"/>
      </w:pPr>
      <w:rPr>
        <w:rFonts w:hint="default"/>
        <w:lang w:val="it-IT" w:eastAsia="it-IT" w:bidi="it-IT"/>
      </w:rPr>
    </w:lvl>
    <w:lvl w:ilvl="2" w:tplc="301ADD48">
      <w:numFmt w:val="bullet"/>
      <w:lvlText w:val="•"/>
      <w:lvlJc w:val="left"/>
      <w:pPr>
        <w:ind w:left="4768" w:hanging="360"/>
      </w:pPr>
      <w:rPr>
        <w:rFonts w:hint="default"/>
        <w:lang w:val="it-IT" w:eastAsia="it-IT" w:bidi="it-IT"/>
      </w:rPr>
    </w:lvl>
    <w:lvl w:ilvl="3" w:tplc="BCFCC3F4">
      <w:numFmt w:val="bullet"/>
      <w:lvlText w:val="•"/>
      <w:lvlJc w:val="left"/>
      <w:pPr>
        <w:ind w:left="5492" w:hanging="360"/>
      </w:pPr>
      <w:rPr>
        <w:rFonts w:hint="default"/>
        <w:lang w:val="it-IT" w:eastAsia="it-IT" w:bidi="it-IT"/>
      </w:rPr>
    </w:lvl>
    <w:lvl w:ilvl="4" w:tplc="FBFA680E">
      <w:numFmt w:val="bullet"/>
      <w:lvlText w:val="•"/>
      <w:lvlJc w:val="left"/>
      <w:pPr>
        <w:ind w:left="6216" w:hanging="360"/>
      </w:pPr>
      <w:rPr>
        <w:rFonts w:hint="default"/>
        <w:lang w:val="it-IT" w:eastAsia="it-IT" w:bidi="it-IT"/>
      </w:rPr>
    </w:lvl>
    <w:lvl w:ilvl="5" w:tplc="4784F6EC">
      <w:numFmt w:val="bullet"/>
      <w:lvlText w:val="•"/>
      <w:lvlJc w:val="left"/>
      <w:pPr>
        <w:ind w:left="6940" w:hanging="360"/>
      </w:pPr>
      <w:rPr>
        <w:rFonts w:hint="default"/>
        <w:lang w:val="it-IT" w:eastAsia="it-IT" w:bidi="it-IT"/>
      </w:rPr>
    </w:lvl>
    <w:lvl w:ilvl="6" w:tplc="57688460">
      <w:numFmt w:val="bullet"/>
      <w:lvlText w:val="•"/>
      <w:lvlJc w:val="left"/>
      <w:pPr>
        <w:ind w:left="7664" w:hanging="360"/>
      </w:pPr>
      <w:rPr>
        <w:rFonts w:hint="default"/>
        <w:lang w:val="it-IT" w:eastAsia="it-IT" w:bidi="it-IT"/>
      </w:rPr>
    </w:lvl>
    <w:lvl w:ilvl="7" w:tplc="C928B66C">
      <w:numFmt w:val="bullet"/>
      <w:lvlText w:val="•"/>
      <w:lvlJc w:val="left"/>
      <w:pPr>
        <w:ind w:left="8388" w:hanging="360"/>
      </w:pPr>
      <w:rPr>
        <w:rFonts w:hint="default"/>
        <w:lang w:val="it-IT" w:eastAsia="it-IT" w:bidi="it-IT"/>
      </w:rPr>
    </w:lvl>
    <w:lvl w:ilvl="8" w:tplc="D6DAF85A">
      <w:numFmt w:val="bullet"/>
      <w:lvlText w:val="•"/>
      <w:lvlJc w:val="left"/>
      <w:pPr>
        <w:ind w:left="9112" w:hanging="360"/>
      </w:pPr>
      <w:rPr>
        <w:rFonts w:hint="default"/>
        <w:lang w:val="it-IT" w:eastAsia="it-IT" w:bidi="it-IT"/>
      </w:rPr>
    </w:lvl>
  </w:abstractNum>
  <w:abstractNum w:abstractNumId="15" w15:restartNumberingAfterBreak="0">
    <w:nsid w:val="41094912"/>
    <w:multiLevelType w:val="hybridMultilevel"/>
    <w:tmpl w:val="F87403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FF22A4"/>
    <w:multiLevelType w:val="hybridMultilevel"/>
    <w:tmpl w:val="642699A4"/>
    <w:lvl w:ilvl="0" w:tplc="984C2A72">
      <w:start w:val="1"/>
      <w:numFmt w:val="lowerLetter"/>
      <w:lvlText w:val="%1)"/>
      <w:lvlJc w:val="left"/>
      <w:pPr>
        <w:ind w:left="644" w:hanging="360"/>
      </w:pPr>
      <w:rPr>
        <w:color w:val="0070C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A934AB"/>
    <w:multiLevelType w:val="hybridMultilevel"/>
    <w:tmpl w:val="8A0C8E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392016"/>
    <w:multiLevelType w:val="hybridMultilevel"/>
    <w:tmpl w:val="80746738"/>
    <w:lvl w:ilvl="0" w:tplc="0410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9" w15:restartNumberingAfterBreak="0">
    <w:nsid w:val="4EAB448B"/>
    <w:multiLevelType w:val="hybridMultilevel"/>
    <w:tmpl w:val="083C55FC"/>
    <w:lvl w:ilvl="0" w:tplc="D08ADE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B41788"/>
    <w:multiLevelType w:val="hybridMultilevel"/>
    <w:tmpl w:val="C528252C"/>
    <w:lvl w:ilvl="0" w:tplc="842297D2">
      <w:start w:val="1"/>
      <w:numFmt w:val="decimal"/>
      <w:lvlText w:val="%1."/>
      <w:lvlJc w:val="left"/>
      <w:pPr>
        <w:ind w:left="3338" w:hanging="360"/>
      </w:pPr>
      <w:rPr>
        <w:color w:val="F0A22E" w:themeColor="accent1"/>
      </w:rPr>
    </w:lvl>
    <w:lvl w:ilvl="1" w:tplc="04100019" w:tentative="1">
      <w:start w:val="1"/>
      <w:numFmt w:val="lowerLetter"/>
      <w:lvlText w:val="%2."/>
      <w:lvlJc w:val="left"/>
      <w:pPr>
        <w:ind w:left="3916" w:hanging="360"/>
      </w:pPr>
    </w:lvl>
    <w:lvl w:ilvl="2" w:tplc="0410001B" w:tentative="1">
      <w:start w:val="1"/>
      <w:numFmt w:val="lowerRoman"/>
      <w:lvlText w:val="%3."/>
      <w:lvlJc w:val="right"/>
      <w:pPr>
        <w:ind w:left="4636" w:hanging="180"/>
      </w:pPr>
    </w:lvl>
    <w:lvl w:ilvl="3" w:tplc="0410000F" w:tentative="1">
      <w:start w:val="1"/>
      <w:numFmt w:val="decimal"/>
      <w:lvlText w:val="%4."/>
      <w:lvlJc w:val="left"/>
      <w:pPr>
        <w:ind w:left="5356" w:hanging="360"/>
      </w:pPr>
    </w:lvl>
    <w:lvl w:ilvl="4" w:tplc="04100019" w:tentative="1">
      <w:start w:val="1"/>
      <w:numFmt w:val="lowerLetter"/>
      <w:lvlText w:val="%5."/>
      <w:lvlJc w:val="left"/>
      <w:pPr>
        <w:ind w:left="6076" w:hanging="360"/>
      </w:pPr>
    </w:lvl>
    <w:lvl w:ilvl="5" w:tplc="0410001B" w:tentative="1">
      <w:start w:val="1"/>
      <w:numFmt w:val="lowerRoman"/>
      <w:lvlText w:val="%6."/>
      <w:lvlJc w:val="right"/>
      <w:pPr>
        <w:ind w:left="6796" w:hanging="180"/>
      </w:pPr>
    </w:lvl>
    <w:lvl w:ilvl="6" w:tplc="0410000F" w:tentative="1">
      <w:start w:val="1"/>
      <w:numFmt w:val="decimal"/>
      <w:lvlText w:val="%7."/>
      <w:lvlJc w:val="left"/>
      <w:pPr>
        <w:ind w:left="7516" w:hanging="360"/>
      </w:pPr>
    </w:lvl>
    <w:lvl w:ilvl="7" w:tplc="04100019" w:tentative="1">
      <w:start w:val="1"/>
      <w:numFmt w:val="lowerLetter"/>
      <w:lvlText w:val="%8."/>
      <w:lvlJc w:val="left"/>
      <w:pPr>
        <w:ind w:left="8236" w:hanging="360"/>
      </w:pPr>
    </w:lvl>
    <w:lvl w:ilvl="8" w:tplc="0410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1" w15:restartNumberingAfterBreak="0">
    <w:nsid w:val="5A9C6660"/>
    <w:multiLevelType w:val="hybridMultilevel"/>
    <w:tmpl w:val="414675A4"/>
    <w:lvl w:ilvl="0" w:tplc="DABE556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2" w15:restartNumberingAfterBreak="0">
    <w:nsid w:val="5C7E1651"/>
    <w:multiLevelType w:val="hybridMultilevel"/>
    <w:tmpl w:val="BC906E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8C3087"/>
    <w:multiLevelType w:val="hybridMultilevel"/>
    <w:tmpl w:val="B92A09AE"/>
    <w:lvl w:ilvl="0" w:tplc="C2BE67E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7C16D1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97A01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EE17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5885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3C81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DAED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A4C8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EA805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D12774"/>
    <w:multiLevelType w:val="hybridMultilevel"/>
    <w:tmpl w:val="4934B420"/>
    <w:lvl w:ilvl="0" w:tplc="DABE556A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5" w15:restartNumberingAfterBreak="0">
    <w:nsid w:val="79F3413E"/>
    <w:multiLevelType w:val="hybridMultilevel"/>
    <w:tmpl w:val="624A4AA0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0070C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7C6C20"/>
    <w:multiLevelType w:val="hybridMultilevel"/>
    <w:tmpl w:val="9E602ECC"/>
    <w:lvl w:ilvl="0" w:tplc="DABE556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4"/>
  </w:num>
  <w:num w:numId="3">
    <w:abstractNumId w:val="3"/>
  </w:num>
  <w:num w:numId="4">
    <w:abstractNumId w:val="9"/>
  </w:num>
  <w:num w:numId="5">
    <w:abstractNumId w:val="21"/>
  </w:num>
  <w:num w:numId="6">
    <w:abstractNumId w:val="20"/>
  </w:num>
  <w:num w:numId="7">
    <w:abstractNumId w:val="26"/>
  </w:num>
  <w:num w:numId="8">
    <w:abstractNumId w:val="15"/>
  </w:num>
  <w:num w:numId="9">
    <w:abstractNumId w:val="18"/>
  </w:num>
  <w:num w:numId="10">
    <w:abstractNumId w:val="10"/>
  </w:num>
  <w:num w:numId="11">
    <w:abstractNumId w:val="24"/>
  </w:num>
  <w:num w:numId="12">
    <w:abstractNumId w:val="11"/>
  </w:num>
  <w:num w:numId="13">
    <w:abstractNumId w:val="8"/>
  </w:num>
  <w:num w:numId="14">
    <w:abstractNumId w:val="13"/>
  </w:num>
  <w:num w:numId="15">
    <w:abstractNumId w:val="2"/>
  </w:num>
  <w:num w:numId="16">
    <w:abstractNumId w:val="6"/>
  </w:num>
  <w:num w:numId="17">
    <w:abstractNumId w:val="16"/>
  </w:num>
  <w:num w:numId="18">
    <w:abstractNumId w:val="0"/>
  </w:num>
  <w:num w:numId="19">
    <w:abstractNumId w:val="5"/>
  </w:num>
  <w:num w:numId="20">
    <w:abstractNumId w:val="12"/>
  </w:num>
  <w:num w:numId="21">
    <w:abstractNumId w:val="19"/>
  </w:num>
  <w:num w:numId="22">
    <w:abstractNumId w:val="14"/>
  </w:num>
  <w:num w:numId="23">
    <w:abstractNumId w:val="17"/>
  </w:num>
  <w:num w:numId="24">
    <w:abstractNumId w:val="1"/>
  </w:num>
  <w:num w:numId="25">
    <w:abstractNumId w:val="7"/>
  </w:num>
  <w:num w:numId="26">
    <w:abstractNumId w:val="25"/>
  </w:num>
  <w:num w:numId="27">
    <w:abstractNumId w:val="2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tDAwMDU3MTQwNzU0NjBT0lEKTi0uzszPAykwrAUA5RabZywAAAA="/>
  </w:docVars>
  <w:rsids>
    <w:rsidRoot w:val="00BB1FD0"/>
    <w:rsid w:val="000016A3"/>
    <w:rsid w:val="000035D7"/>
    <w:rsid w:val="00003624"/>
    <w:rsid w:val="000044F9"/>
    <w:rsid w:val="00005173"/>
    <w:rsid w:val="00005F49"/>
    <w:rsid w:val="000063FB"/>
    <w:rsid w:val="00006474"/>
    <w:rsid w:val="00006529"/>
    <w:rsid w:val="000068F4"/>
    <w:rsid w:val="000069CC"/>
    <w:rsid w:val="00006C2F"/>
    <w:rsid w:val="00007910"/>
    <w:rsid w:val="00007D3C"/>
    <w:rsid w:val="0001000D"/>
    <w:rsid w:val="0001050C"/>
    <w:rsid w:val="0001076E"/>
    <w:rsid w:val="00015564"/>
    <w:rsid w:val="000160A7"/>
    <w:rsid w:val="0001659A"/>
    <w:rsid w:val="00017126"/>
    <w:rsid w:val="000178B4"/>
    <w:rsid w:val="000213D1"/>
    <w:rsid w:val="00022584"/>
    <w:rsid w:val="00024955"/>
    <w:rsid w:val="00025A97"/>
    <w:rsid w:val="000262EF"/>
    <w:rsid w:val="00026BBA"/>
    <w:rsid w:val="00027535"/>
    <w:rsid w:val="000275C8"/>
    <w:rsid w:val="00031AAE"/>
    <w:rsid w:val="00033231"/>
    <w:rsid w:val="000332A6"/>
    <w:rsid w:val="00033840"/>
    <w:rsid w:val="00033A9B"/>
    <w:rsid w:val="0003405F"/>
    <w:rsid w:val="00034666"/>
    <w:rsid w:val="00034A63"/>
    <w:rsid w:val="0003629E"/>
    <w:rsid w:val="00036B2D"/>
    <w:rsid w:val="00042EFD"/>
    <w:rsid w:val="0004554A"/>
    <w:rsid w:val="00047614"/>
    <w:rsid w:val="00047E4F"/>
    <w:rsid w:val="00047FA6"/>
    <w:rsid w:val="00050500"/>
    <w:rsid w:val="000521B8"/>
    <w:rsid w:val="00053DBF"/>
    <w:rsid w:val="00054D1C"/>
    <w:rsid w:val="00055626"/>
    <w:rsid w:val="000557C4"/>
    <w:rsid w:val="000566D5"/>
    <w:rsid w:val="00056B04"/>
    <w:rsid w:val="00057FBC"/>
    <w:rsid w:val="000609A9"/>
    <w:rsid w:val="0006170E"/>
    <w:rsid w:val="00062D88"/>
    <w:rsid w:val="00062F43"/>
    <w:rsid w:val="00067808"/>
    <w:rsid w:val="000678DE"/>
    <w:rsid w:val="00070B65"/>
    <w:rsid w:val="0007213D"/>
    <w:rsid w:val="000737B9"/>
    <w:rsid w:val="000741FF"/>
    <w:rsid w:val="0007470E"/>
    <w:rsid w:val="000755CF"/>
    <w:rsid w:val="00076630"/>
    <w:rsid w:val="00080E02"/>
    <w:rsid w:val="00083569"/>
    <w:rsid w:val="00083668"/>
    <w:rsid w:val="000836A8"/>
    <w:rsid w:val="00084096"/>
    <w:rsid w:val="00084215"/>
    <w:rsid w:val="00085958"/>
    <w:rsid w:val="00085F64"/>
    <w:rsid w:val="00086A9F"/>
    <w:rsid w:val="00090A92"/>
    <w:rsid w:val="00091352"/>
    <w:rsid w:val="00091B11"/>
    <w:rsid w:val="00091BB0"/>
    <w:rsid w:val="00092782"/>
    <w:rsid w:val="000931F0"/>
    <w:rsid w:val="000938D5"/>
    <w:rsid w:val="00093ED2"/>
    <w:rsid w:val="00095235"/>
    <w:rsid w:val="0009525F"/>
    <w:rsid w:val="00095747"/>
    <w:rsid w:val="00095EE4"/>
    <w:rsid w:val="00096663"/>
    <w:rsid w:val="00097985"/>
    <w:rsid w:val="000A034B"/>
    <w:rsid w:val="000A32FE"/>
    <w:rsid w:val="000A4B2E"/>
    <w:rsid w:val="000A6E8A"/>
    <w:rsid w:val="000A6F11"/>
    <w:rsid w:val="000A7588"/>
    <w:rsid w:val="000A765D"/>
    <w:rsid w:val="000A7B43"/>
    <w:rsid w:val="000B0A75"/>
    <w:rsid w:val="000B1253"/>
    <w:rsid w:val="000B1EEB"/>
    <w:rsid w:val="000B225D"/>
    <w:rsid w:val="000B2D32"/>
    <w:rsid w:val="000B4EEC"/>
    <w:rsid w:val="000B509C"/>
    <w:rsid w:val="000B54B0"/>
    <w:rsid w:val="000B63F1"/>
    <w:rsid w:val="000C0BA9"/>
    <w:rsid w:val="000C11F8"/>
    <w:rsid w:val="000C2BE3"/>
    <w:rsid w:val="000C338C"/>
    <w:rsid w:val="000C4217"/>
    <w:rsid w:val="000C4F1D"/>
    <w:rsid w:val="000C524E"/>
    <w:rsid w:val="000C5385"/>
    <w:rsid w:val="000C57E1"/>
    <w:rsid w:val="000D251A"/>
    <w:rsid w:val="000D415F"/>
    <w:rsid w:val="000D5B1E"/>
    <w:rsid w:val="000D6282"/>
    <w:rsid w:val="000D7947"/>
    <w:rsid w:val="000E081B"/>
    <w:rsid w:val="000E0B4F"/>
    <w:rsid w:val="000E287F"/>
    <w:rsid w:val="000E2A55"/>
    <w:rsid w:val="000E3DE0"/>
    <w:rsid w:val="000E44BF"/>
    <w:rsid w:val="000E4B8E"/>
    <w:rsid w:val="000E5F9B"/>
    <w:rsid w:val="000E680D"/>
    <w:rsid w:val="000E69F2"/>
    <w:rsid w:val="000F09F9"/>
    <w:rsid w:val="000F196A"/>
    <w:rsid w:val="000F2478"/>
    <w:rsid w:val="000F2633"/>
    <w:rsid w:val="000F4768"/>
    <w:rsid w:val="000F52F2"/>
    <w:rsid w:val="000F582B"/>
    <w:rsid w:val="000F5895"/>
    <w:rsid w:val="000F781F"/>
    <w:rsid w:val="000F790E"/>
    <w:rsid w:val="00101ABE"/>
    <w:rsid w:val="0010313D"/>
    <w:rsid w:val="0010358E"/>
    <w:rsid w:val="00104C7D"/>
    <w:rsid w:val="001050DF"/>
    <w:rsid w:val="001075B1"/>
    <w:rsid w:val="001114C1"/>
    <w:rsid w:val="001127FA"/>
    <w:rsid w:val="00112F1D"/>
    <w:rsid w:val="001145C1"/>
    <w:rsid w:val="001155CE"/>
    <w:rsid w:val="00115AE5"/>
    <w:rsid w:val="00116005"/>
    <w:rsid w:val="00117024"/>
    <w:rsid w:val="00117CAB"/>
    <w:rsid w:val="001205FE"/>
    <w:rsid w:val="0012185E"/>
    <w:rsid w:val="00123C46"/>
    <w:rsid w:val="00124447"/>
    <w:rsid w:val="00124A18"/>
    <w:rsid w:val="00126200"/>
    <w:rsid w:val="001262F7"/>
    <w:rsid w:val="00126708"/>
    <w:rsid w:val="0012727D"/>
    <w:rsid w:val="001275FF"/>
    <w:rsid w:val="00131B66"/>
    <w:rsid w:val="001349A6"/>
    <w:rsid w:val="00137E99"/>
    <w:rsid w:val="00140A16"/>
    <w:rsid w:val="001414F5"/>
    <w:rsid w:val="001462FF"/>
    <w:rsid w:val="001467A1"/>
    <w:rsid w:val="0014750E"/>
    <w:rsid w:val="001477A0"/>
    <w:rsid w:val="001501C1"/>
    <w:rsid w:val="00150BF6"/>
    <w:rsid w:val="00151DF3"/>
    <w:rsid w:val="0015271F"/>
    <w:rsid w:val="00152D62"/>
    <w:rsid w:val="00155F3E"/>
    <w:rsid w:val="00156BEC"/>
    <w:rsid w:val="00160F2C"/>
    <w:rsid w:val="00164DF4"/>
    <w:rsid w:val="001667F4"/>
    <w:rsid w:val="00167796"/>
    <w:rsid w:val="00167A9B"/>
    <w:rsid w:val="00167B67"/>
    <w:rsid w:val="0017103B"/>
    <w:rsid w:val="001737AB"/>
    <w:rsid w:val="001745C5"/>
    <w:rsid w:val="00177770"/>
    <w:rsid w:val="0017784F"/>
    <w:rsid w:val="001823CB"/>
    <w:rsid w:val="00184254"/>
    <w:rsid w:val="00185561"/>
    <w:rsid w:val="0018564D"/>
    <w:rsid w:val="00186D03"/>
    <w:rsid w:val="00187627"/>
    <w:rsid w:val="00187BE6"/>
    <w:rsid w:val="0019047C"/>
    <w:rsid w:val="001910EC"/>
    <w:rsid w:val="0019275F"/>
    <w:rsid w:val="0019483E"/>
    <w:rsid w:val="00194F53"/>
    <w:rsid w:val="00195708"/>
    <w:rsid w:val="00195A20"/>
    <w:rsid w:val="001964AB"/>
    <w:rsid w:val="00196BFB"/>
    <w:rsid w:val="001A1026"/>
    <w:rsid w:val="001A1F08"/>
    <w:rsid w:val="001A223B"/>
    <w:rsid w:val="001A2738"/>
    <w:rsid w:val="001A3B92"/>
    <w:rsid w:val="001A450C"/>
    <w:rsid w:val="001A456B"/>
    <w:rsid w:val="001A4B30"/>
    <w:rsid w:val="001A5870"/>
    <w:rsid w:val="001A5CFA"/>
    <w:rsid w:val="001A6D4B"/>
    <w:rsid w:val="001A7610"/>
    <w:rsid w:val="001A7A49"/>
    <w:rsid w:val="001A7D32"/>
    <w:rsid w:val="001B002E"/>
    <w:rsid w:val="001B18A9"/>
    <w:rsid w:val="001B1C72"/>
    <w:rsid w:val="001B1EFF"/>
    <w:rsid w:val="001B532D"/>
    <w:rsid w:val="001B56E7"/>
    <w:rsid w:val="001B5D21"/>
    <w:rsid w:val="001B70D4"/>
    <w:rsid w:val="001B714C"/>
    <w:rsid w:val="001C0592"/>
    <w:rsid w:val="001C07A6"/>
    <w:rsid w:val="001C0FC4"/>
    <w:rsid w:val="001C1CF5"/>
    <w:rsid w:val="001C1EE6"/>
    <w:rsid w:val="001C2310"/>
    <w:rsid w:val="001C3A74"/>
    <w:rsid w:val="001C4707"/>
    <w:rsid w:val="001C5426"/>
    <w:rsid w:val="001C5E9A"/>
    <w:rsid w:val="001C7401"/>
    <w:rsid w:val="001C7A0C"/>
    <w:rsid w:val="001D1930"/>
    <w:rsid w:val="001D1CA9"/>
    <w:rsid w:val="001D74D0"/>
    <w:rsid w:val="001E0573"/>
    <w:rsid w:val="001E1CA4"/>
    <w:rsid w:val="001E2655"/>
    <w:rsid w:val="001E3362"/>
    <w:rsid w:val="001E413E"/>
    <w:rsid w:val="001E45B7"/>
    <w:rsid w:val="001E5C14"/>
    <w:rsid w:val="001E79A4"/>
    <w:rsid w:val="001E7B9F"/>
    <w:rsid w:val="001E7CC9"/>
    <w:rsid w:val="001E8085"/>
    <w:rsid w:val="001F00C8"/>
    <w:rsid w:val="001F0246"/>
    <w:rsid w:val="001F1DC7"/>
    <w:rsid w:val="001F24C7"/>
    <w:rsid w:val="001F2C38"/>
    <w:rsid w:val="001F46DC"/>
    <w:rsid w:val="001F6015"/>
    <w:rsid w:val="001F7AF8"/>
    <w:rsid w:val="00200525"/>
    <w:rsid w:val="00201BE4"/>
    <w:rsid w:val="00202C6C"/>
    <w:rsid w:val="00204AEF"/>
    <w:rsid w:val="00206D82"/>
    <w:rsid w:val="00210AB6"/>
    <w:rsid w:val="00210FEF"/>
    <w:rsid w:val="0021137C"/>
    <w:rsid w:val="0021213C"/>
    <w:rsid w:val="00212E8A"/>
    <w:rsid w:val="00215400"/>
    <w:rsid w:val="002164BB"/>
    <w:rsid w:val="002201CA"/>
    <w:rsid w:val="00220C6A"/>
    <w:rsid w:val="002211D1"/>
    <w:rsid w:val="002217E7"/>
    <w:rsid w:val="00221DD3"/>
    <w:rsid w:val="002221C8"/>
    <w:rsid w:val="002226DC"/>
    <w:rsid w:val="00223C71"/>
    <w:rsid w:val="002250B6"/>
    <w:rsid w:val="00225761"/>
    <w:rsid w:val="0022584B"/>
    <w:rsid w:val="00225E92"/>
    <w:rsid w:val="00226CE3"/>
    <w:rsid w:val="00227E7A"/>
    <w:rsid w:val="00227EF6"/>
    <w:rsid w:val="00227FD6"/>
    <w:rsid w:val="00230BCB"/>
    <w:rsid w:val="00232C0B"/>
    <w:rsid w:val="00233371"/>
    <w:rsid w:val="00233FF9"/>
    <w:rsid w:val="00234BF8"/>
    <w:rsid w:val="00234FC0"/>
    <w:rsid w:val="002365B1"/>
    <w:rsid w:val="002407AF"/>
    <w:rsid w:val="00240C4E"/>
    <w:rsid w:val="00241177"/>
    <w:rsid w:val="00242217"/>
    <w:rsid w:val="0024228F"/>
    <w:rsid w:val="00242324"/>
    <w:rsid w:val="00242405"/>
    <w:rsid w:val="002426C2"/>
    <w:rsid w:val="002433FB"/>
    <w:rsid w:val="00243BF5"/>
    <w:rsid w:val="00244C73"/>
    <w:rsid w:val="00245674"/>
    <w:rsid w:val="00246281"/>
    <w:rsid w:val="002517AA"/>
    <w:rsid w:val="0025557B"/>
    <w:rsid w:val="002556E4"/>
    <w:rsid w:val="00255F7C"/>
    <w:rsid w:val="00256AC2"/>
    <w:rsid w:val="002571D5"/>
    <w:rsid w:val="0025755B"/>
    <w:rsid w:val="0025766E"/>
    <w:rsid w:val="00262460"/>
    <w:rsid w:val="0026289F"/>
    <w:rsid w:val="002636A9"/>
    <w:rsid w:val="00263A67"/>
    <w:rsid w:val="00263F8B"/>
    <w:rsid w:val="00264CE3"/>
    <w:rsid w:val="00264F6F"/>
    <w:rsid w:val="002660B9"/>
    <w:rsid w:val="00266605"/>
    <w:rsid w:val="002669F3"/>
    <w:rsid w:val="00270B19"/>
    <w:rsid w:val="00270F22"/>
    <w:rsid w:val="0027141A"/>
    <w:rsid w:val="00271D7F"/>
    <w:rsid w:val="0027232B"/>
    <w:rsid w:val="00273552"/>
    <w:rsid w:val="00273591"/>
    <w:rsid w:val="00273D8B"/>
    <w:rsid w:val="0027583D"/>
    <w:rsid w:val="00275CC1"/>
    <w:rsid w:val="002812AD"/>
    <w:rsid w:val="00281FD3"/>
    <w:rsid w:val="002823BA"/>
    <w:rsid w:val="002831ED"/>
    <w:rsid w:val="0028333A"/>
    <w:rsid w:val="002836A5"/>
    <w:rsid w:val="002838CE"/>
    <w:rsid w:val="00283F92"/>
    <w:rsid w:val="002867F2"/>
    <w:rsid w:val="00286EEC"/>
    <w:rsid w:val="00290974"/>
    <w:rsid w:val="002911C0"/>
    <w:rsid w:val="00291676"/>
    <w:rsid w:val="002917F7"/>
    <w:rsid w:val="0029187B"/>
    <w:rsid w:val="002919E8"/>
    <w:rsid w:val="00291EEF"/>
    <w:rsid w:val="00292108"/>
    <w:rsid w:val="00292813"/>
    <w:rsid w:val="002934D6"/>
    <w:rsid w:val="002940E1"/>
    <w:rsid w:val="002945D1"/>
    <w:rsid w:val="00294BF8"/>
    <w:rsid w:val="00295C32"/>
    <w:rsid w:val="002A1CBF"/>
    <w:rsid w:val="002A2E9D"/>
    <w:rsid w:val="002A4AC8"/>
    <w:rsid w:val="002A4B35"/>
    <w:rsid w:val="002A55D1"/>
    <w:rsid w:val="002A6A4A"/>
    <w:rsid w:val="002B0929"/>
    <w:rsid w:val="002B11AB"/>
    <w:rsid w:val="002B1524"/>
    <w:rsid w:val="002B19B3"/>
    <w:rsid w:val="002B236B"/>
    <w:rsid w:val="002B3AC7"/>
    <w:rsid w:val="002B5953"/>
    <w:rsid w:val="002B5E53"/>
    <w:rsid w:val="002B6382"/>
    <w:rsid w:val="002B6B06"/>
    <w:rsid w:val="002B72D8"/>
    <w:rsid w:val="002B77CD"/>
    <w:rsid w:val="002B77DC"/>
    <w:rsid w:val="002C1A42"/>
    <w:rsid w:val="002C1DDC"/>
    <w:rsid w:val="002C20AE"/>
    <w:rsid w:val="002C2238"/>
    <w:rsid w:val="002C38ED"/>
    <w:rsid w:val="002C3C02"/>
    <w:rsid w:val="002C3CBC"/>
    <w:rsid w:val="002C7C6A"/>
    <w:rsid w:val="002D1FE3"/>
    <w:rsid w:val="002D556C"/>
    <w:rsid w:val="002E0BBE"/>
    <w:rsid w:val="002E0CCF"/>
    <w:rsid w:val="002E36B0"/>
    <w:rsid w:val="002E5C71"/>
    <w:rsid w:val="002E7F8B"/>
    <w:rsid w:val="002F1CDC"/>
    <w:rsid w:val="002F4C6D"/>
    <w:rsid w:val="002F5FAB"/>
    <w:rsid w:val="002F7937"/>
    <w:rsid w:val="00300575"/>
    <w:rsid w:val="00301001"/>
    <w:rsid w:val="00301B3F"/>
    <w:rsid w:val="003046A4"/>
    <w:rsid w:val="003050F6"/>
    <w:rsid w:val="00305EBF"/>
    <w:rsid w:val="00307F23"/>
    <w:rsid w:val="00310942"/>
    <w:rsid w:val="00312738"/>
    <w:rsid w:val="00313275"/>
    <w:rsid w:val="00314652"/>
    <w:rsid w:val="00316123"/>
    <w:rsid w:val="003178E4"/>
    <w:rsid w:val="003236A6"/>
    <w:rsid w:val="00323A42"/>
    <w:rsid w:val="00326E5B"/>
    <w:rsid w:val="003319E8"/>
    <w:rsid w:val="00331C94"/>
    <w:rsid w:val="00331F61"/>
    <w:rsid w:val="0033407E"/>
    <w:rsid w:val="0033553C"/>
    <w:rsid w:val="00336076"/>
    <w:rsid w:val="00337875"/>
    <w:rsid w:val="00340184"/>
    <w:rsid w:val="003407C9"/>
    <w:rsid w:val="003444E9"/>
    <w:rsid w:val="003446DB"/>
    <w:rsid w:val="00346373"/>
    <w:rsid w:val="00346694"/>
    <w:rsid w:val="00346B99"/>
    <w:rsid w:val="0034705D"/>
    <w:rsid w:val="00347353"/>
    <w:rsid w:val="00350F60"/>
    <w:rsid w:val="00351EF0"/>
    <w:rsid w:val="003523C2"/>
    <w:rsid w:val="003531FD"/>
    <w:rsid w:val="00353509"/>
    <w:rsid w:val="00356120"/>
    <w:rsid w:val="0035775B"/>
    <w:rsid w:val="003604BA"/>
    <w:rsid w:val="0036172F"/>
    <w:rsid w:val="00361909"/>
    <w:rsid w:val="003620B4"/>
    <w:rsid w:val="003620CC"/>
    <w:rsid w:val="003641B9"/>
    <w:rsid w:val="003649AD"/>
    <w:rsid w:val="00365423"/>
    <w:rsid w:val="00365436"/>
    <w:rsid w:val="00366CF7"/>
    <w:rsid w:val="003672C3"/>
    <w:rsid w:val="00367D86"/>
    <w:rsid w:val="003700EA"/>
    <w:rsid w:val="00370C92"/>
    <w:rsid w:val="003710A2"/>
    <w:rsid w:val="00372ADA"/>
    <w:rsid w:val="00373DE1"/>
    <w:rsid w:val="00374854"/>
    <w:rsid w:val="00375293"/>
    <w:rsid w:val="00380799"/>
    <w:rsid w:val="00380B62"/>
    <w:rsid w:val="00381FB1"/>
    <w:rsid w:val="00382662"/>
    <w:rsid w:val="00382932"/>
    <w:rsid w:val="0038302E"/>
    <w:rsid w:val="00383820"/>
    <w:rsid w:val="00386005"/>
    <w:rsid w:val="003905CF"/>
    <w:rsid w:val="00390F19"/>
    <w:rsid w:val="00391981"/>
    <w:rsid w:val="00391DEB"/>
    <w:rsid w:val="0039235D"/>
    <w:rsid w:val="0039263A"/>
    <w:rsid w:val="003952FA"/>
    <w:rsid w:val="00395D82"/>
    <w:rsid w:val="0039703F"/>
    <w:rsid w:val="0039721B"/>
    <w:rsid w:val="003A016D"/>
    <w:rsid w:val="003A153C"/>
    <w:rsid w:val="003A1AA8"/>
    <w:rsid w:val="003A3C20"/>
    <w:rsid w:val="003A4DB7"/>
    <w:rsid w:val="003B0186"/>
    <w:rsid w:val="003B1627"/>
    <w:rsid w:val="003B20E2"/>
    <w:rsid w:val="003B34F5"/>
    <w:rsid w:val="003B5F72"/>
    <w:rsid w:val="003B5FD1"/>
    <w:rsid w:val="003B67B8"/>
    <w:rsid w:val="003C18C1"/>
    <w:rsid w:val="003C1A28"/>
    <w:rsid w:val="003C221E"/>
    <w:rsid w:val="003C252B"/>
    <w:rsid w:val="003C282B"/>
    <w:rsid w:val="003C3617"/>
    <w:rsid w:val="003C381C"/>
    <w:rsid w:val="003C3E85"/>
    <w:rsid w:val="003C49E9"/>
    <w:rsid w:val="003C5526"/>
    <w:rsid w:val="003D0761"/>
    <w:rsid w:val="003D1939"/>
    <w:rsid w:val="003D24AD"/>
    <w:rsid w:val="003D3D18"/>
    <w:rsid w:val="003D3E95"/>
    <w:rsid w:val="003D4152"/>
    <w:rsid w:val="003D46AB"/>
    <w:rsid w:val="003D4C8B"/>
    <w:rsid w:val="003D5C25"/>
    <w:rsid w:val="003D7F68"/>
    <w:rsid w:val="003E0C8F"/>
    <w:rsid w:val="003E0F7C"/>
    <w:rsid w:val="003E1105"/>
    <w:rsid w:val="003E121E"/>
    <w:rsid w:val="003E3363"/>
    <w:rsid w:val="003E3C3A"/>
    <w:rsid w:val="003E4BF5"/>
    <w:rsid w:val="003E4C0A"/>
    <w:rsid w:val="003E74AC"/>
    <w:rsid w:val="003F0029"/>
    <w:rsid w:val="003F0068"/>
    <w:rsid w:val="003F1EA7"/>
    <w:rsid w:val="003F3B2F"/>
    <w:rsid w:val="003F447B"/>
    <w:rsid w:val="003F507B"/>
    <w:rsid w:val="003F72B5"/>
    <w:rsid w:val="003F78B8"/>
    <w:rsid w:val="003F7D9C"/>
    <w:rsid w:val="00401329"/>
    <w:rsid w:val="004022A3"/>
    <w:rsid w:val="00403D6A"/>
    <w:rsid w:val="0040737C"/>
    <w:rsid w:val="00410690"/>
    <w:rsid w:val="00410B6A"/>
    <w:rsid w:val="00412569"/>
    <w:rsid w:val="00415CED"/>
    <w:rsid w:val="00416BAF"/>
    <w:rsid w:val="00417DB5"/>
    <w:rsid w:val="00421BC0"/>
    <w:rsid w:val="004222CD"/>
    <w:rsid w:val="0042261E"/>
    <w:rsid w:val="00422976"/>
    <w:rsid w:val="004230F5"/>
    <w:rsid w:val="00423BF4"/>
    <w:rsid w:val="00423CA8"/>
    <w:rsid w:val="00424B3B"/>
    <w:rsid w:val="00425636"/>
    <w:rsid w:val="00425883"/>
    <w:rsid w:val="00427CE0"/>
    <w:rsid w:val="00431090"/>
    <w:rsid w:val="00431856"/>
    <w:rsid w:val="00432522"/>
    <w:rsid w:val="00432A3B"/>
    <w:rsid w:val="00433645"/>
    <w:rsid w:val="00434D80"/>
    <w:rsid w:val="00434FAB"/>
    <w:rsid w:val="00435258"/>
    <w:rsid w:val="00435292"/>
    <w:rsid w:val="00435F28"/>
    <w:rsid w:val="0043669F"/>
    <w:rsid w:val="00437C6F"/>
    <w:rsid w:val="00437F8B"/>
    <w:rsid w:val="004418C7"/>
    <w:rsid w:val="00442179"/>
    <w:rsid w:val="00443873"/>
    <w:rsid w:val="00444292"/>
    <w:rsid w:val="00445832"/>
    <w:rsid w:val="00447037"/>
    <w:rsid w:val="00447390"/>
    <w:rsid w:val="00447487"/>
    <w:rsid w:val="00450239"/>
    <w:rsid w:val="004511A8"/>
    <w:rsid w:val="00451A36"/>
    <w:rsid w:val="004529CC"/>
    <w:rsid w:val="00452CAA"/>
    <w:rsid w:val="00452DFC"/>
    <w:rsid w:val="004531C6"/>
    <w:rsid w:val="004535E7"/>
    <w:rsid w:val="004536AA"/>
    <w:rsid w:val="004547E1"/>
    <w:rsid w:val="0045703D"/>
    <w:rsid w:val="004601E2"/>
    <w:rsid w:val="0046050F"/>
    <w:rsid w:val="00463959"/>
    <w:rsid w:val="0046415D"/>
    <w:rsid w:val="004643D4"/>
    <w:rsid w:val="00465404"/>
    <w:rsid w:val="004660A8"/>
    <w:rsid w:val="00466F40"/>
    <w:rsid w:val="004677E7"/>
    <w:rsid w:val="00467BC2"/>
    <w:rsid w:val="00467E8A"/>
    <w:rsid w:val="00470ED6"/>
    <w:rsid w:val="0047174F"/>
    <w:rsid w:val="00471FA9"/>
    <w:rsid w:val="00472070"/>
    <w:rsid w:val="0047239A"/>
    <w:rsid w:val="0047326A"/>
    <w:rsid w:val="00473C6B"/>
    <w:rsid w:val="00474114"/>
    <w:rsid w:val="004755CF"/>
    <w:rsid w:val="00475924"/>
    <w:rsid w:val="00475986"/>
    <w:rsid w:val="00476303"/>
    <w:rsid w:val="004779A6"/>
    <w:rsid w:val="00480323"/>
    <w:rsid w:val="00480799"/>
    <w:rsid w:val="004811EE"/>
    <w:rsid w:val="004829AF"/>
    <w:rsid w:val="00482C37"/>
    <w:rsid w:val="00483BBD"/>
    <w:rsid w:val="00485CC7"/>
    <w:rsid w:val="00486165"/>
    <w:rsid w:val="004861DE"/>
    <w:rsid w:val="00486547"/>
    <w:rsid w:val="00486C9A"/>
    <w:rsid w:val="00486DE2"/>
    <w:rsid w:val="00491313"/>
    <w:rsid w:val="0049269C"/>
    <w:rsid w:val="00492750"/>
    <w:rsid w:val="00493E95"/>
    <w:rsid w:val="00495573"/>
    <w:rsid w:val="004975FB"/>
    <w:rsid w:val="004976C0"/>
    <w:rsid w:val="004A0010"/>
    <w:rsid w:val="004A0615"/>
    <w:rsid w:val="004A1086"/>
    <w:rsid w:val="004A10F2"/>
    <w:rsid w:val="004A12F0"/>
    <w:rsid w:val="004A213A"/>
    <w:rsid w:val="004A39C7"/>
    <w:rsid w:val="004A51E0"/>
    <w:rsid w:val="004A6262"/>
    <w:rsid w:val="004A643B"/>
    <w:rsid w:val="004A694A"/>
    <w:rsid w:val="004B204D"/>
    <w:rsid w:val="004B2EA2"/>
    <w:rsid w:val="004B317A"/>
    <w:rsid w:val="004B5CB4"/>
    <w:rsid w:val="004B5FFF"/>
    <w:rsid w:val="004B65D0"/>
    <w:rsid w:val="004C07EC"/>
    <w:rsid w:val="004C0AE9"/>
    <w:rsid w:val="004C2C07"/>
    <w:rsid w:val="004C30CC"/>
    <w:rsid w:val="004C3212"/>
    <w:rsid w:val="004C3BA9"/>
    <w:rsid w:val="004C4921"/>
    <w:rsid w:val="004C57EC"/>
    <w:rsid w:val="004C6021"/>
    <w:rsid w:val="004C623F"/>
    <w:rsid w:val="004C6C47"/>
    <w:rsid w:val="004D060B"/>
    <w:rsid w:val="004D0833"/>
    <w:rsid w:val="004D1B8B"/>
    <w:rsid w:val="004D1DC7"/>
    <w:rsid w:val="004D1F22"/>
    <w:rsid w:val="004D3A88"/>
    <w:rsid w:val="004D470C"/>
    <w:rsid w:val="004D507B"/>
    <w:rsid w:val="004D514B"/>
    <w:rsid w:val="004D57BE"/>
    <w:rsid w:val="004D6317"/>
    <w:rsid w:val="004D77BD"/>
    <w:rsid w:val="004E0CCE"/>
    <w:rsid w:val="004E2296"/>
    <w:rsid w:val="004E2387"/>
    <w:rsid w:val="004E3219"/>
    <w:rsid w:val="004E3548"/>
    <w:rsid w:val="004E7151"/>
    <w:rsid w:val="004F0980"/>
    <w:rsid w:val="004F0EB8"/>
    <w:rsid w:val="004F3609"/>
    <w:rsid w:val="004F3CBA"/>
    <w:rsid w:val="004F4226"/>
    <w:rsid w:val="004F582E"/>
    <w:rsid w:val="004F6014"/>
    <w:rsid w:val="004F6803"/>
    <w:rsid w:val="004F7ADC"/>
    <w:rsid w:val="004F7B73"/>
    <w:rsid w:val="005017C2"/>
    <w:rsid w:val="00501E44"/>
    <w:rsid w:val="00502D93"/>
    <w:rsid w:val="00502DDC"/>
    <w:rsid w:val="00502EF9"/>
    <w:rsid w:val="005041AA"/>
    <w:rsid w:val="00506AEA"/>
    <w:rsid w:val="005072FB"/>
    <w:rsid w:val="00507CA2"/>
    <w:rsid w:val="00510685"/>
    <w:rsid w:val="0051329D"/>
    <w:rsid w:val="005136D9"/>
    <w:rsid w:val="00514363"/>
    <w:rsid w:val="00514507"/>
    <w:rsid w:val="0051703F"/>
    <w:rsid w:val="00517582"/>
    <w:rsid w:val="005214C3"/>
    <w:rsid w:val="005218BD"/>
    <w:rsid w:val="00521D58"/>
    <w:rsid w:val="005248AB"/>
    <w:rsid w:val="00524F9C"/>
    <w:rsid w:val="00526FB4"/>
    <w:rsid w:val="00531E0D"/>
    <w:rsid w:val="005320ED"/>
    <w:rsid w:val="0053245E"/>
    <w:rsid w:val="00532F9E"/>
    <w:rsid w:val="005348A0"/>
    <w:rsid w:val="00534A2A"/>
    <w:rsid w:val="0053717A"/>
    <w:rsid w:val="00537419"/>
    <w:rsid w:val="005379EE"/>
    <w:rsid w:val="00537D74"/>
    <w:rsid w:val="005406A5"/>
    <w:rsid w:val="00540E79"/>
    <w:rsid w:val="00540F3C"/>
    <w:rsid w:val="005415EB"/>
    <w:rsid w:val="00542252"/>
    <w:rsid w:val="0054303F"/>
    <w:rsid w:val="005438A0"/>
    <w:rsid w:val="00544549"/>
    <w:rsid w:val="0054533E"/>
    <w:rsid w:val="00545500"/>
    <w:rsid w:val="00550397"/>
    <w:rsid w:val="00551B35"/>
    <w:rsid w:val="00554EC1"/>
    <w:rsid w:val="00555673"/>
    <w:rsid w:val="00556E5E"/>
    <w:rsid w:val="00560E57"/>
    <w:rsid w:val="00561CCD"/>
    <w:rsid w:val="00563623"/>
    <w:rsid w:val="0056424F"/>
    <w:rsid w:val="005645E5"/>
    <w:rsid w:val="00566CB1"/>
    <w:rsid w:val="005670B7"/>
    <w:rsid w:val="005671AF"/>
    <w:rsid w:val="00567958"/>
    <w:rsid w:val="00571B8E"/>
    <w:rsid w:val="00571F13"/>
    <w:rsid w:val="00572492"/>
    <w:rsid w:val="005737B9"/>
    <w:rsid w:val="0057412F"/>
    <w:rsid w:val="005742E7"/>
    <w:rsid w:val="00576432"/>
    <w:rsid w:val="0057663C"/>
    <w:rsid w:val="00576683"/>
    <w:rsid w:val="0058190B"/>
    <w:rsid w:val="0058373A"/>
    <w:rsid w:val="00583A58"/>
    <w:rsid w:val="005852D4"/>
    <w:rsid w:val="005859F1"/>
    <w:rsid w:val="005876ED"/>
    <w:rsid w:val="00590102"/>
    <w:rsid w:val="005905A9"/>
    <w:rsid w:val="00591302"/>
    <w:rsid w:val="005914F3"/>
    <w:rsid w:val="00591C30"/>
    <w:rsid w:val="00592556"/>
    <w:rsid w:val="0059334B"/>
    <w:rsid w:val="00593978"/>
    <w:rsid w:val="00594413"/>
    <w:rsid w:val="00595FE8"/>
    <w:rsid w:val="005A0D96"/>
    <w:rsid w:val="005A1447"/>
    <w:rsid w:val="005A2D0E"/>
    <w:rsid w:val="005A344A"/>
    <w:rsid w:val="005A4B72"/>
    <w:rsid w:val="005A6E2A"/>
    <w:rsid w:val="005A6F09"/>
    <w:rsid w:val="005A700E"/>
    <w:rsid w:val="005A7946"/>
    <w:rsid w:val="005B1062"/>
    <w:rsid w:val="005B269C"/>
    <w:rsid w:val="005B39CE"/>
    <w:rsid w:val="005B4380"/>
    <w:rsid w:val="005B46BF"/>
    <w:rsid w:val="005B49A9"/>
    <w:rsid w:val="005B521C"/>
    <w:rsid w:val="005B54DD"/>
    <w:rsid w:val="005B657E"/>
    <w:rsid w:val="005C02D5"/>
    <w:rsid w:val="005C11A0"/>
    <w:rsid w:val="005C2EFD"/>
    <w:rsid w:val="005C47D0"/>
    <w:rsid w:val="005C52CD"/>
    <w:rsid w:val="005C728F"/>
    <w:rsid w:val="005D04C7"/>
    <w:rsid w:val="005D2311"/>
    <w:rsid w:val="005D3519"/>
    <w:rsid w:val="005D3533"/>
    <w:rsid w:val="005D3B4D"/>
    <w:rsid w:val="005D4B00"/>
    <w:rsid w:val="005D6359"/>
    <w:rsid w:val="005D7359"/>
    <w:rsid w:val="005D7619"/>
    <w:rsid w:val="005D7690"/>
    <w:rsid w:val="005D77D1"/>
    <w:rsid w:val="005E009B"/>
    <w:rsid w:val="005E2387"/>
    <w:rsid w:val="005E38C4"/>
    <w:rsid w:val="005E3F03"/>
    <w:rsid w:val="005E5A15"/>
    <w:rsid w:val="005E7E03"/>
    <w:rsid w:val="005F168E"/>
    <w:rsid w:val="005F2089"/>
    <w:rsid w:val="005F2E33"/>
    <w:rsid w:val="005F38C5"/>
    <w:rsid w:val="005F3FAC"/>
    <w:rsid w:val="005F54AE"/>
    <w:rsid w:val="005F5D35"/>
    <w:rsid w:val="005F5D6D"/>
    <w:rsid w:val="005F5E7F"/>
    <w:rsid w:val="005F6958"/>
    <w:rsid w:val="005F7640"/>
    <w:rsid w:val="006004DF"/>
    <w:rsid w:val="0060374C"/>
    <w:rsid w:val="00603F89"/>
    <w:rsid w:val="00605DD5"/>
    <w:rsid w:val="0060607B"/>
    <w:rsid w:val="00606B92"/>
    <w:rsid w:val="006113B5"/>
    <w:rsid w:val="00611E66"/>
    <w:rsid w:val="00612E56"/>
    <w:rsid w:val="00613E88"/>
    <w:rsid w:val="0061582D"/>
    <w:rsid w:val="00617348"/>
    <w:rsid w:val="00617457"/>
    <w:rsid w:val="00617D70"/>
    <w:rsid w:val="0062342F"/>
    <w:rsid w:val="00624AD1"/>
    <w:rsid w:val="00624B98"/>
    <w:rsid w:val="00624FE5"/>
    <w:rsid w:val="00625194"/>
    <w:rsid w:val="00625F68"/>
    <w:rsid w:val="00626C45"/>
    <w:rsid w:val="00627AA8"/>
    <w:rsid w:val="006309B6"/>
    <w:rsid w:val="00635E20"/>
    <w:rsid w:val="00636DFF"/>
    <w:rsid w:val="006372CE"/>
    <w:rsid w:val="0063742B"/>
    <w:rsid w:val="006374F4"/>
    <w:rsid w:val="006378B9"/>
    <w:rsid w:val="00640B1A"/>
    <w:rsid w:val="00640D42"/>
    <w:rsid w:val="006415DF"/>
    <w:rsid w:val="0064177A"/>
    <w:rsid w:val="00643BE7"/>
    <w:rsid w:val="00644F8F"/>
    <w:rsid w:val="006461D9"/>
    <w:rsid w:val="00646F90"/>
    <w:rsid w:val="006474E5"/>
    <w:rsid w:val="00647B3A"/>
    <w:rsid w:val="00650BB6"/>
    <w:rsid w:val="00651571"/>
    <w:rsid w:val="00651FAF"/>
    <w:rsid w:val="006532C0"/>
    <w:rsid w:val="006541C8"/>
    <w:rsid w:val="00655909"/>
    <w:rsid w:val="00656B07"/>
    <w:rsid w:val="00656C71"/>
    <w:rsid w:val="006573FE"/>
    <w:rsid w:val="00657F91"/>
    <w:rsid w:val="00660290"/>
    <w:rsid w:val="00662482"/>
    <w:rsid w:val="006641D0"/>
    <w:rsid w:val="00667409"/>
    <w:rsid w:val="00667EA1"/>
    <w:rsid w:val="00667F87"/>
    <w:rsid w:val="00670569"/>
    <w:rsid w:val="00671554"/>
    <w:rsid w:val="00671903"/>
    <w:rsid w:val="00672386"/>
    <w:rsid w:val="00672B95"/>
    <w:rsid w:val="00672CED"/>
    <w:rsid w:val="00674DBB"/>
    <w:rsid w:val="00674FCA"/>
    <w:rsid w:val="00676DE1"/>
    <w:rsid w:val="00677BC5"/>
    <w:rsid w:val="006808CB"/>
    <w:rsid w:val="00681D98"/>
    <w:rsid w:val="00685957"/>
    <w:rsid w:val="00685D0C"/>
    <w:rsid w:val="00685D80"/>
    <w:rsid w:val="0068674F"/>
    <w:rsid w:val="00692887"/>
    <w:rsid w:val="00692CC6"/>
    <w:rsid w:val="00692D35"/>
    <w:rsid w:val="00693090"/>
    <w:rsid w:val="00693C4C"/>
    <w:rsid w:val="006960C6"/>
    <w:rsid w:val="006979B4"/>
    <w:rsid w:val="006A14C5"/>
    <w:rsid w:val="006A3535"/>
    <w:rsid w:val="006A3538"/>
    <w:rsid w:val="006A3865"/>
    <w:rsid w:val="006A3C2D"/>
    <w:rsid w:val="006A46E2"/>
    <w:rsid w:val="006A4EF6"/>
    <w:rsid w:val="006A5405"/>
    <w:rsid w:val="006A5547"/>
    <w:rsid w:val="006A5F29"/>
    <w:rsid w:val="006B107E"/>
    <w:rsid w:val="006B2781"/>
    <w:rsid w:val="006B4510"/>
    <w:rsid w:val="006B4A22"/>
    <w:rsid w:val="006B5422"/>
    <w:rsid w:val="006B6636"/>
    <w:rsid w:val="006B68E9"/>
    <w:rsid w:val="006B6BED"/>
    <w:rsid w:val="006C0372"/>
    <w:rsid w:val="006C07A8"/>
    <w:rsid w:val="006C221A"/>
    <w:rsid w:val="006C4689"/>
    <w:rsid w:val="006C4E60"/>
    <w:rsid w:val="006C66D8"/>
    <w:rsid w:val="006C6BA4"/>
    <w:rsid w:val="006D27F6"/>
    <w:rsid w:val="006D315C"/>
    <w:rsid w:val="006D3785"/>
    <w:rsid w:val="006D38F2"/>
    <w:rsid w:val="006D6BE9"/>
    <w:rsid w:val="006D7A8E"/>
    <w:rsid w:val="006E1AAC"/>
    <w:rsid w:val="006E207D"/>
    <w:rsid w:val="006E232A"/>
    <w:rsid w:val="006E2F58"/>
    <w:rsid w:val="006E364B"/>
    <w:rsid w:val="006E518C"/>
    <w:rsid w:val="006E68C1"/>
    <w:rsid w:val="006E72F2"/>
    <w:rsid w:val="006F0446"/>
    <w:rsid w:val="006F2F78"/>
    <w:rsid w:val="006F3A6E"/>
    <w:rsid w:val="006F410A"/>
    <w:rsid w:val="006F448A"/>
    <w:rsid w:val="006F4A10"/>
    <w:rsid w:val="006F57FE"/>
    <w:rsid w:val="006F5840"/>
    <w:rsid w:val="006F674F"/>
    <w:rsid w:val="00700E7D"/>
    <w:rsid w:val="00704F1F"/>
    <w:rsid w:val="007068FA"/>
    <w:rsid w:val="0071016F"/>
    <w:rsid w:val="00710EFA"/>
    <w:rsid w:val="00711E1F"/>
    <w:rsid w:val="00712BE9"/>
    <w:rsid w:val="00712C16"/>
    <w:rsid w:val="0071392E"/>
    <w:rsid w:val="00714305"/>
    <w:rsid w:val="007152C6"/>
    <w:rsid w:val="007154AB"/>
    <w:rsid w:val="007160D1"/>
    <w:rsid w:val="00716D11"/>
    <w:rsid w:val="00722AC7"/>
    <w:rsid w:val="0072354D"/>
    <w:rsid w:val="00723F76"/>
    <w:rsid w:val="007262CD"/>
    <w:rsid w:val="00726B49"/>
    <w:rsid w:val="00726C32"/>
    <w:rsid w:val="00730154"/>
    <w:rsid w:val="00731174"/>
    <w:rsid w:val="007312C9"/>
    <w:rsid w:val="00732120"/>
    <w:rsid w:val="00732945"/>
    <w:rsid w:val="00732D34"/>
    <w:rsid w:val="0073320B"/>
    <w:rsid w:val="00734B2B"/>
    <w:rsid w:val="007351CB"/>
    <w:rsid w:val="007366E4"/>
    <w:rsid w:val="0073756B"/>
    <w:rsid w:val="00745739"/>
    <w:rsid w:val="00745EB1"/>
    <w:rsid w:val="00751526"/>
    <w:rsid w:val="00752A17"/>
    <w:rsid w:val="00753DD0"/>
    <w:rsid w:val="00754FD4"/>
    <w:rsid w:val="007578F5"/>
    <w:rsid w:val="00757FF1"/>
    <w:rsid w:val="0076002F"/>
    <w:rsid w:val="007632C4"/>
    <w:rsid w:val="00763657"/>
    <w:rsid w:val="007638E3"/>
    <w:rsid w:val="00763DB4"/>
    <w:rsid w:val="007659D8"/>
    <w:rsid w:val="00767260"/>
    <w:rsid w:val="007673AA"/>
    <w:rsid w:val="007703C3"/>
    <w:rsid w:val="0077372F"/>
    <w:rsid w:val="00774587"/>
    <w:rsid w:val="00777A11"/>
    <w:rsid w:val="00780EE5"/>
    <w:rsid w:val="0078224A"/>
    <w:rsid w:val="007829DE"/>
    <w:rsid w:val="00784C7E"/>
    <w:rsid w:val="0078516E"/>
    <w:rsid w:val="00787646"/>
    <w:rsid w:val="0078780D"/>
    <w:rsid w:val="007912AA"/>
    <w:rsid w:val="0079179C"/>
    <w:rsid w:val="00791911"/>
    <w:rsid w:val="0079232C"/>
    <w:rsid w:val="00792B13"/>
    <w:rsid w:val="00796DAB"/>
    <w:rsid w:val="00797350"/>
    <w:rsid w:val="007A376A"/>
    <w:rsid w:val="007A38F2"/>
    <w:rsid w:val="007A4D00"/>
    <w:rsid w:val="007A68A5"/>
    <w:rsid w:val="007B05FE"/>
    <w:rsid w:val="007B102A"/>
    <w:rsid w:val="007B18BE"/>
    <w:rsid w:val="007B1D56"/>
    <w:rsid w:val="007B269D"/>
    <w:rsid w:val="007B4909"/>
    <w:rsid w:val="007B5379"/>
    <w:rsid w:val="007B5F56"/>
    <w:rsid w:val="007C06D6"/>
    <w:rsid w:val="007C0EF6"/>
    <w:rsid w:val="007C1814"/>
    <w:rsid w:val="007C221A"/>
    <w:rsid w:val="007C233C"/>
    <w:rsid w:val="007C23BF"/>
    <w:rsid w:val="007C67B4"/>
    <w:rsid w:val="007C6D3F"/>
    <w:rsid w:val="007C7042"/>
    <w:rsid w:val="007C7882"/>
    <w:rsid w:val="007D26A6"/>
    <w:rsid w:val="007D2921"/>
    <w:rsid w:val="007D30B4"/>
    <w:rsid w:val="007D3AD3"/>
    <w:rsid w:val="007D4D8F"/>
    <w:rsid w:val="007D52E2"/>
    <w:rsid w:val="007D6481"/>
    <w:rsid w:val="007D6A7F"/>
    <w:rsid w:val="007D6B67"/>
    <w:rsid w:val="007E01C5"/>
    <w:rsid w:val="007E0306"/>
    <w:rsid w:val="007E0A55"/>
    <w:rsid w:val="007E222A"/>
    <w:rsid w:val="007E345A"/>
    <w:rsid w:val="007E397A"/>
    <w:rsid w:val="007E3A53"/>
    <w:rsid w:val="007E476A"/>
    <w:rsid w:val="007E6F1B"/>
    <w:rsid w:val="007F19BD"/>
    <w:rsid w:val="007F35BF"/>
    <w:rsid w:val="007F3DDF"/>
    <w:rsid w:val="007F55F3"/>
    <w:rsid w:val="007F5815"/>
    <w:rsid w:val="007F5E1A"/>
    <w:rsid w:val="007F635D"/>
    <w:rsid w:val="007F6956"/>
    <w:rsid w:val="007F6BE3"/>
    <w:rsid w:val="007F7214"/>
    <w:rsid w:val="00801191"/>
    <w:rsid w:val="008019F5"/>
    <w:rsid w:val="00802E13"/>
    <w:rsid w:val="00802F6B"/>
    <w:rsid w:val="008039C3"/>
    <w:rsid w:val="00805E17"/>
    <w:rsid w:val="00807EC9"/>
    <w:rsid w:val="00811A3D"/>
    <w:rsid w:val="00812CBF"/>
    <w:rsid w:val="00812DD1"/>
    <w:rsid w:val="00813930"/>
    <w:rsid w:val="0081586D"/>
    <w:rsid w:val="00816353"/>
    <w:rsid w:val="0082363D"/>
    <w:rsid w:val="008240AB"/>
    <w:rsid w:val="008243BF"/>
    <w:rsid w:val="008249DC"/>
    <w:rsid w:val="00824E48"/>
    <w:rsid w:val="008259CB"/>
    <w:rsid w:val="00825A24"/>
    <w:rsid w:val="008264C1"/>
    <w:rsid w:val="00830DD8"/>
    <w:rsid w:val="00831C80"/>
    <w:rsid w:val="00831E25"/>
    <w:rsid w:val="0083240C"/>
    <w:rsid w:val="00833476"/>
    <w:rsid w:val="00833CCA"/>
    <w:rsid w:val="00834238"/>
    <w:rsid w:val="008352C8"/>
    <w:rsid w:val="00835A06"/>
    <w:rsid w:val="00836E87"/>
    <w:rsid w:val="0084005B"/>
    <w:rsid w:val="00841E58"/>
    <w:rsid w:val="008420BD"/>
    <w:rsid w:val="00842BDF"/>
    <w:rsid w:val="0084399E"/>
    <w:rsid w:val="00844F52"/>
    <w:rsid w:val="008452B8"/>
    <w:rsid w:val="008467FA"/>
    <w:rsid w:val="00850C2E"/>
    <w:rsid w:val="008513E3"/>
    <w:rsid w:val="008517B7"/>
    <w:rsid w:val="008521BC"/>
    <w:rsid w:val="008521C7"/>
    <w:rsid w:val="008538B5"/>
    <w:rsid w:val="0085573F"/>
    <w:rsid w:val="00855CD3"/>
    <w:rsid w:val="00855E90"/>
    <w:rsid w:val="00857032"/>
    <w:rsid w:val="00857D1C"/>
    <w:rsid w:val="00861146"/>
    <w:rsid w:val="008642AC"/>
    <w:rsid w:val="00864C97"/>
    <w:rsid w:val="00865426"/>
    <w:rsid w:val="0086707B"/>
    <w:rsid w:val="0087175B"/>
    <w:rsid w:val="00872C90"/>
    <w:rsid w:val="0087386A"/>
    <w:rsid w:val="008740E9"/>
    <w:rsid w:val="008762A7"/>
    <w:rsid w:val="00882438"/>
    <w:rsid w:val="00882830"/>
    <w:rsid w:val="00883F3F"/>
    <w:rsid w:val="008871D7"/>
    <w:rsid w:val="008875A4"/>
    <w:rsid w:val="008905B0"/>
    <w:rsid w:val="00890734"/>
    <w:rsid w:val="00890E31"/>
    <w:rsid w:val="00892839"/>
    <w:rsid w:val="00893A34"/>
    <w:rsid w:val="00894817"/>
    <w:rsid w:val="00896F7C"/>
    <w:rsid w:val="008979C8"/>
    <w:rsid w:val="008A0542"/>
    <w:rsid w:val="008A3436"/>
    <w:rsid w:val="008A3FF8"/>
    <w:rsid w:val="008A6320"/>
    <w:rsid w:val="008A70DF"/>
    <w:rsid w:val="008A752B"/>
    <w:rsid w:val="008A7931"/>
    <w:rsid w:val="008A7E27"/>
    <w:rsid w:val="008B05BE"/>
    <w:rsid w:val="008B1C97"/>
    <w:rsid w:val="008B1E91"/>
    <w:rsid w:val="008B21D7"/>
    <w:rsid w:val="008B5470"/>
    <w:rsid w:val="008B552C"/>
    <w:rsid w:val="008B6202"/>
    <w:rsid w:val="008B6936"/>
    <w:rsid w:val="008B6CDA"/>
    <w:rsid w:val="008B7384"/>
    <w:rsid w:val="008C1627"/>
    <w:rsid w:val="008C1CB8"/>
    <w:rsid w:val="008C2011"/>
    <w:rsid w:val="008C462A"/>
    <w:rsid w:val="008C52CC"/>
    <w:rsid w:val="008D00E3"/>
    <w:rsid w:val="008D025B"/>
    <w:rsid w:val="008D2000"/>
    <w:rsid w:val="008D38FA"/>
    <w:rsid w:val="008D4084"/>
    <w:rsid w:val="008D5654"/>
    <w:rsid w:val="008D5C03"/>
    <w:rsid w:val="008E0A80"/>
    <w:rsid w:val="008E10BB"/>
    <w:rsid w:val="008E219C"/>
    <w:rsid w:val="008E4818"/>
    <w:rsid w:val="008E6AF9"/>
    <w:rsid w:val="008F032D"/>
    <w:rsid w:val="008F0881"/>
    <w:rsid w:val="008F0E5D"/>
    <w:rsid w:val="008F2214"/>
    <w:rsid w:val="008F32ED"/>
    <w:rsid w:val="008F416B"/>
    <w:rsid w:val="008F4707"/>
    <w:rsid w:val="008F5C88"/>
    <w:rsid w:val="008F5EAA"/>
    <w:rsid w:val="008F7802"/>
    <w:rsid w:val="00901479"/>
    <w:rsid w:val="00901B10"/>
    <w:rsid w:val="00901B33"/>
    <w:rsid w:val="00902398"/>
    <w:rsid w:val="00902989"/>
    <w:rsid w:val="009030DE"/>
    <w:rsid w:val="00904281"/>
    <w:rsid w:val="009046D4"/>
    <w:rsid w:val="00905492"/>
    <w:rsid w:val="00905521"/>
    <w:rsid w:val="009066C3"/>
    <w:rsid w:val="009104D2"/>
    <w:rsid w:val="009106AF"/>
    <w:rsid w:val="009124DD"/>
    <w:rsid w:val="00912A44"/>
    <w:rsid w:val="00913089"/>
    <w:rsid w:val="00915FD7"/>
    <w:rsid w:val="00916E05"/>
    <w:rsid w:val="00917422"/>
    <w:rsid w:val="00917CDB"/>
    <w:rsid w:val="009209AB"/>
    <w:rsid w:val="00922E37"/>
    <w:rsid w:val="00923610"/>
    <w:rsid w:val="009300AC"/>
    <w:rsid w:val="009300ED"/>
    <w:rsid w:val="0093022E"/>
    <w:rsid w:val="00930B98"/>
    <w:rsid w:val="00930CA0"/>
    <w:rsid w:val="009312C7"/>
    <w:rsid w:val="00933264"/>
    <w:rsid w:val="00933A68"/>
    <w:rsid w:val="009371F5"/>
    <w:rsid w:val="009412F0"/>
    <w:rsid w:val="00942FD8"/>
    <w:rsid w:val="00946E18"/>
    <w:rsid w:val="00952939"/>
    <w:rsid w:val="009547DD"/>
    <w:rsid w:val="00954D6A"/>
    <w:rsid w:val="0095624F"/>
    <w:rsid w:val="0095644E"/>
    <w:rsid w:val="00961448"/>
    <w:rsid w:val="009649BF"/>
    <w:rsid w:val="00964B8E"/>
    <w:rsid w:val="00964D09"/>
    <w:rsid w:val="00966227"/>
    <w:rsid w:val="009676B6"/>
    <w:rsid w:val="00973474"/>
    <w:rsid w:val="00973942"/>
    <w:rsid w:val="00974D7A"/>
    <w:rsid w:val="00975ED7"/>
    <w:rsid w:val="00976FBE"/>
    <w:rsid w:val="00980F7A"/>
    <w:rsid w:val="0098155F"/>
    <w:rsid w:val="00983B94"/>
    <w:rsid w:val="009852FF"/>
    <w:rsid w:val="00985FBD"/>
    <w:rsid w:val="00987008"/>
    <w:rsid w:val="0098792F"/>
    <w:rsid w:val="00987B08"/>
    <w:rsid w:val="009908C7"/>
    <w:rsid w:val="00991F66"/>
    <w:rsid w:val="009940AA"/>
    <w:rsid w:val="00995B6B"/>
    <w:rsid w:val="00996214"/>
    <w:rsid w:val="0099634E"/>
    <w:rsid w:val="00996EFF"/>
    <w:rsid w:val="009974AE"/>
    <w:rsid w:val="009A10C7"/>
    <w:rsid w:val="009A1282"/>
    <w:rsid w:val="009A14D6"/>
    <w:rsid w:val="009A22D4"/>
    <w:rsid w:val="009A2E2D"/>
    <w:rsid w:val="009A56C4"/>
    <w:rsid w:val="009A63BA"/>
    <w:rsid w:val="009A6CBA"/>
    <w:rsid w:val="009A719B"/>
    <w:rsid w:val="009A7D15"/>
    <w:rsid w:val="009A7FEE"/>
    <w:rsid w:val="009B0FC6"/>
    <w:rsid w:val="009B270F"/>
    <w:rsid w:val="009B2D53"/>
    <w:rsid w:val="009B574D"/>
    <w:rsid w:val="009B77DD"/>
    <w:rsid w:val="009B79C9"/>
    <w:rsid w:val="009C169F"/>
    <w:rsid w:val="009C2D60"/>
    <w:rsid w:val="009C3795"/>
    <w:rsid w:val="009C3CA2"/>
    <w:rsid w:val="009C4341"/>
    <w:rsid w:val="009C5325"/>
    <w:rsid w:val="009C5537"/>
    <w:rsid w:val="009C6ACF"/>
    <w:rsid w:val="009D009A"/>
    <w:rsid w:val="009D0E45"/>
    <w:rsid w:val="009D0F31"/>
    <w:rsid w:val="009D2056"/>
    <w:rsid w:val="009D2837"/>
    <w:rsid w:val="009D287E"/>
    <w:rsid w:val="009D4EBA"/>
    <w:rsid w:val="009D50B6"/>
    <w:rsid w:val="009D6D5D"/>
    <w:rsid w:val="009E002A"/>
    <w:rsid w:val="009E0166"/>
    <w:rsid w:val="009E05D3"/>
    <w:rsid w:val="009E4001"/>
    <w:rsid w:val="009E4267"/>
    <w:rsid w:val="009E52FF"/>
    <w:rsid w:val="009E6D20"/>
    <w:rsid w:val="009E6F41"/>
    <w:rsid w:val="009E7BB1"/>
    <w:rsid w:val="009F01B5"/>
    <w:rsid w:val="009F124C"/>
    <w:rsid w:val="009F549D"/>
    <w:rsid w:val="009F76E3"/>
    <w:rsid w:val="009F7D8B"/>
    <w:rsid w:val="00A00DA0"/>
    <w:rsid w:val="00A013E6"/>
    <w:rsid w:val="00A014D1"/>
    <w:rsid w:val="00A017BE"/>
    <w:rsid w:val="00A02A6E"/>
    <w:rsid w:val="00A03494"/>
    <w:rsid w:val="00A044AE"/>
    <w:rsid w:val="00A047A3"/>
    <w:rsid w:val="00A051A3"/>
    <w:rsid w:val="00A05C4F"/>
    <w:rsid w:val="00A064E9"/>
    <w:rsid w:val="00A1143C"/>
    <w:rsid w:val="00A11781"/>
    <w:rsid w:val="00A12333"/>
    <w:rsid w:val="00A1412A"/>
    <w:rsid w:val="00A14627"/>
    <w:rsid w:val="00A146A1"/>
    <w:rsid w:val="00A165AD"/>
    <w:rsid w:val="00A2042C"/>
    <w:rsid w:val="00A20464"/>
    <w:rsid w:val="00A20540"/>
    <w:rsid w:val="00A22957"/>
    <w:rsid w:val="00A23F58"/>
    <w:rsid w:val="00A24BA4"/>
    <w:rsid w:val="00A30D80"/>
    <w:rsid w:val="00A3350E"/>
    <w:rsid w:val="00A33A3A"/>
    <w:rsid w:val="00A33ABE"/>
    <w:rsid w:val="00A33E2A"/>
    <w:rsid w:val="00A372B2"/>
    <w:rsid w:val="00A43985"/>
    <w:rsid w:val="00A452FD"/>
    <w:rsid w:val="00A45E52"/>
    <w:rsid w:val="00A46842"/>
    <w:rsid w:val="00A4693D"/>
    <w:rsid w:val="00A46EB4"/>
    <w:rsid w:val="00A47180"/>
    <w:rsid w:val="00A50B01"/>
    <w:rsid w:val="00A50C60"/>
    <w:rsid w:val="00A51B89"/>
    <w:rsid w:val="00A52BE3"/>
    <w:rsid w:val="00A53A47"/>
    <w:rsid w:val="00A54ACE"/>
    <w:rsid w:val="00A61F9B"/>
    <w:rsid w:val="00A62F5C"/>
    <w:rsid w:val="00A63125"/>
    <w:rsid w:val="00A643FA"/>
    <w:rsid w:val="00A64BDD"/>
    <w:rsid w:val="00A64C3B"/>
    <w:rsid w:val="00A66952"/>
    <w:rsid w:val="00A67DBD"/>
    <w:rsid w:val="00A70005"/>
    <w:rsid w:val="00A700CD"/>
    <w:rsid w:val="00A715FB"/>
    <w:rsid w:val="00A73283"/>
    <w:rsid w:val="00A7517A"/>
    <w:rsid w:val="00A76C2C"/>
    <w:rsid w:val="00A777FD"/>
    <w:rsid w:val="00A821F3"/>
    <w:rsid w:val="00A86319"/>
    <w:rsid w:val="00A90A87"/>
    <w:rsid w:val="00A92346"/>
    <w:rsid w:val="00A941BB"/>
    <w:rsid w:val="00A9474D"/>
    <w:rsid w:val="00A94BDB"/>
    <w:rsid w:val="00A952DE"/>
    <w:rsid w:val="00A96310"/>
    <w:rsid w:val="00A96C32"/>
    <w:rsid w:val="00AA3FCA"/>
    <w:rsid w:val="00AA419C"/>
    <w:rsid w:val="00AA4B26"/>
    <w:rsid w:val="00AA4DAD"/>
    <w:rsid w:val="00AA50CA"/>
    <w:rsid w:val="00AA5360"/>
    <w:rsid w:val="00AA5D3C"/>
    <w:rsid w:val="00AA6210"/>
    <w:rsid w:val="00AA6915"/>
    <w:rsid w:val="00AA7071"/>
    <w:rsid w:val="00AA71C3"/>
    <w:rsid w:val="00AA78DF"/>
    <w:rsid w:val="00AA79A7"/>
    <w:rsid w:val="00AB0CE8"/>
    <w:rsid w:val="00AB1ABC"/>
    <w:rsid w:val="00AB23BF"/>
    <w:rsid w:val="00AB3645"/>
    <w:rsid w:val="00AB4FE2"/>
    <w:rsid w:val="00AB5111"/>
    <w:rsid w:val="00AB63DB"/>
    <w:rsid w:val="00AC0646"/>
    <w:rsid w:val="00AC1C51"/>
    <w:rsid w:val="00AC1C6D"/>
    <w:rsid w:val="00AC2BC5"/>
    <w:rsid w:val="00AC3267"/>
    <w:rsid w:val="00AC36AA"/>
    <w:rsid w:val="00AC3D17"/>
    <w:rsid w:val="00AC3E24"/>
    <w:rsid w:val="00AC4CE9"/>
    <w:rsid w:val="00AC51B0"/>
    <w:rsid w:val="00AD08F6"/>
    <w:rsid w:val="00AD295E"/>
    <w:rsid w:val="00AD2C08"/>
    <w:rsid w:val="00AD3123"/>
    <w:rsid w:val="00AD3FFD"/>
    <w:rsid w:val="00AD411A"/>
    <w:rsid w:val="00AD4D37"/>
    <w:rsid w:val="00AD513D"/>
    <w:rsid w:val="00AE0807"/>
    <w:rsid w:val="00AE2824"/>
    <w:rsid w:val="00AE324A"/>
    <w:rsid w:val="00AE43D0"/>
    <w:rsid w:val="00AE73C7"/>
    <w:rsid w:val="00AE7D8B"/>
    <w:rsid w:val="00AF12EE"/>
    <w:rsid w:val="00AF15C6"/>
    <w:rsid w:val="00AF18E8"/>
    <w:rsid w:val="00AF2448"/>
    <w:rsid w:val="00AF2FD8"/>
    <w:rsid w:val="00AF3EA0"/>
    <w:rsid w:val="00AF47E7"/>
    <w:rsid w:val="00AF4E77"/>
    <w:rsid w:val="00AF6F97"/>
    <w:rsid w:val="00AF7098"/>
    <w:rsid w:val="00AF7378"/>
    <w:rsid w:val="00B019C0"/>
    <w:rsid w:val="00B021A6"/>
    <w:rsid w:val="00B0230C"/>
    <w:rsid w:val="00B0281E"/>
    <w:rsid w:val="00B062E4"/>
    <w:rsid w:val="00B06C06"/>
    <w:rsid w:val="00B12CC3"/>
    <w:rsid w:val="00B12D32"/>
    <w:rsid w:val="00B1327D"/>
    <w:rsid w:val="00B132DD"/>
    <w:rsid w:val="00B13CCC"/>
    <w:rsid w:val="00B147C5"/>
    <w:rsid w:val="00B165B2"/>
    <w:rsid w:val="00B203DC"/>
    <w:rsid w:val="00B22A11"/>
    <w:rsid w:val="00B240E4"/>
    <w:rsid w:val="00B24EA3"/>
    <w:rsid w:val="00B25F9B"/>
    <w:rsid w:val="00B26C48"/>
    <w:rsid w:val="00B276FF"/>
    <w:rsid w:val="00B31342"/>
    <w:rsid w:val="00B3152D"/>
    <w:rsid w:val="00B31E0A"/>
    <w:rsid w:val="00B3206B"/>
    <w:rsid w:val="00B355C0"/>
    <w:rsid w:val="00B36382"/>
    <w:rsid w:val="00B363ED"/>
    <w:rsid w:val="00B36B39"/>
    <w:rsid w:val="00B40F49"/>
    <w:rsid w:val="00B42521"/>
    <w:rsid w:val="00B4279A"/>
    <w:rsid w:val="00B42CC1"/>
    <w:rsid w:val="00B4395C"/>
    <w:rsid w:val="00B439C9"/>
    <w:rsid w:val="00B453A0"/>
    <w:rsid w:val="00B47297"/>
    <w:rsid w:val="00B47F94"/>
    <w:rsid w:val="00B533E3"/>
    <w:rsid w:val="00B53646"/>
    <w:rsid w:val="00B54789"/>
    <w:rsid w:val="00B5575E"/>
    <w:rsid w:val="00B57112"/>
    <w:rsid w:val="00B5731B"/>
    <w:rsid w:val="00B57CD7"/>
    <w:rsid w:val="00B61EFA"/>
    <w:rsid w:val="00B61F6D"/>
    <w:rsid w:val="00B67BC9"/>
    <w:rsid w:val="00B7439C"/>
    <w:rsid w:val="00B75525"/>
    <w:rsid w:val="00B767D3"/>
    <w:rsid w:val="00B85186"/>
    <w:rsid w:val="00B861EE"/>
    <w:rsid w:val="00B86E63"/>
    <w:rsid w:val="00B873F0"/>
    <w:rsid w:val="00B87D1A"/>
    <w:rsid w:val="00B90078"/>
    <w:rsid w:val="00B90F5E"/>
    <w:rsid w:val="00B92576"/>
    <w:rsid w:val="00B9263E"/>
    <w:rsid w:val="00B939E0"/>
    <w:rsid w:val="00B94DB3"/>
    <w:rsid w:val="00B95D85"/>
    <w:rsid w:val="00B9725D"/>
    <w:rsid w:val="00B973EF"/>
    <w:rsid w:val="00B97A60"/>
    <w:rsid w:val="00B97E06"/>
    <w:rsid w:val="00BA04AC"/>
    <w:rsid w:val="00BA0E01"/>
    <w:rsid w:val="00BA139B"/>
    <w:rsid w:val="00BA2139"/>
    <w:rsid w:val="00BA338C"/>
    <w:rsid w:val="00BA39BF"/>
    <w:rsid w:val="00BA3A07"/>
    <w:rsid w:val="00BA623D"/>
    <w:rsid w:val="00BA66B1"/>
    <w:rsid w:val="00BB192A"/>
    <w:rsid w:val="00BB1987"/>
    <w:rsid w:val="00BB1FD0"/>
    <w:rsid w:val="00BB2CBE"/>
    <w:rsid w:val="00BB34FF"/>
    <w:rsid w:val="00BB350F"/>
    <w:rsid w:val="00BB3839"/>
    <w:rsid w:val="00BB3BE2"/>
    <w:rsid w:val="00BB47CA"/>
    <w:rsid w:val="00BB69DB"/>
    <w:rsid w:val="00BB723A"/>
    <w:rsid w:val="00BC0431"/>
    <w:rsid w:val="00BC08AF"/>
    <w:rsid w:val="00BC1802"/>
    <w:rsid w:val="00BC1DE5"/>
    <w:rsid w:val="00BC2ED6"/>
    <w:rsid w:val="00BC3074"/>
    <w:rsid w:val="00BC3E94"/>
    <w:rsid w:val="00BC4348"/>
    <w:rsid w:val="00BC4A06"/>
    <w:rsid w:val="00BC5BED"/>
    <w:rsid w:val="00BC7E98"/>
    <w:rsid w:val="00BD0EBC"/>
    <w:rsid w:val="00BD4498"/>
    <w:rsid w:val="00BD5DA1"/>
    <w:rsid w:val="00BD68E8"/>
    <w:rsid w:val="00BD77CC"/>
    <w:rsid w:val="00BD7EBB"/>
    <w:rsid w:val="00BE3AD7"/>
    <w:rsid w:val="00BE6428"/>
    <w:rsid w:val="00BE6D9C"/>
    <w:rsid w:val="00BE72C5"/>
    <w:rsid w:val="00BF066C"/>
    <w:rsid w:val="00BF3DB1"/>
    <w:rsid w:val="00BF41EA"/>
    <w:rsid w:val="00BF5DD0"/>
    <w:rsid w:val="00BF6199"/>
    <w:rsid w:val="00BF630B"/>
    <w:rsid w:val="00BF66A6"/>
    <w:rsid w:val="00BF70DA"/>
    <w:rsid w:val="00BF7440"/>
    <w:rsid w:val="00BF7A5E"/>
    <w:rsid w:val="00C00945"/>
    <w:rsid w:val="00C01478"/>
    <w:rsid w:val="00C01EB7"/>
    <w:rsid w:val="00C02BAA"/>
    <w:rsid w:val="00C02D04"/>
    <w:rsid w:val="00C03714"/>
    <w:rsid w:val="00C05446"/>
    <w:rsid w:val="00C06150"/>
    <w:rsid w:val="00C07412"/>
    <w:rsid w:val="00C11621"/>
    <w:rsid w:val="00C13C55"/>
    <w:rsid w:val="00C1733F"/>
    <w:rsid w:val="00C1781A"/>
    <w:rsid w:val="00C25EDC"/>
    <w:rsid w:val="00C31422"/>
    <w:rsid w:val="00C316F1"/>
    <w:rsid w:val="00C333E4"/>
    <w:rsid w:val="00C349D2"/>
    <w:rsid w:val="00C35C64"/>
    <w:rsid w:val="00C3603F"/>
    <w:rsid w:val="00C36691"/>
    <w:rsid w:val="00C36C14"/>
    <w:rsid w:val="00C3700F"/>
    <w:rsid w:val="00C4017D"/>
    <w:rsid w:val="00C4082D"/>
    <w:rsid w:val="00C40C76"/>
    <w:rsid w:val="00C43EC6"/>
    <w:rsid w:val="00C4403B"/>
    <w:rsid w:val="00C46873"/>
    <w:rsid w:val="00C46ADF"/>
    <w:rsid w:val="00C46B8B"/>
    <w:rsid w:val="00C47B7C"/>
    <w:rsid w:val="00C51182"/>
    <w:rsid w:val="00C511E6"/>
    <w:rsid w:val="00C52618"/>
    <w:rsid w:val="00C530C6"/>
    <w:rsid w:val="00C551AF"/>
    <w:rsid w:val="00C55AD9"/>
    <w:rsid w:val="00C566E8"/>
    <w:rsid w:val="00C569FF"/>
    <w:rsid w:val="00C57499"/>
    <w:rsid w:val="00C604BD"/>
    <w:rsid w:val="00C61FE4"/>
    <w:rsid w:val="00C673A1"/>
    <w:rsid w:val="00C67903"/>
    <w:rsid w:val="00C67B76"/>
    <w:rsid w:val="00C67D1B"/>
    <w:rsid w:val="00C70EEC"/>
    <w:rsid w:val="00C7113F"/>
    <w:rsid w:val="00C72A3C"/>
    <w:rsid w:val="00C72D9C"/>
    <w:rsid w:val="00C759A6"/>
    <w:rsid w:val="00C809C3"/>
    <w:rsid w:val="00C809D4"/>
    <w:rsid w:val="00C82E36"/>
    <w:rsid w:val="00C837D6"/>
    <w:rsid w:val="00C849CB"/>
    <w:rsid w:val="00C84E13"/>
    <w:rsid w:val="00C90458"/>
    <w:rsid w:val="00C907B4"/>
    <w:rsid w:val="00C920A1"/>
    <w:rsid w:val="00C9311E"/>
    <w:rsid w:val="00C9415B"/>
    <w:rsid w:val="00C95A0A"/>
    <w:rsid w:val="00C95A1F"/>
    <w:rsid w:val="00C96302"/>
    <w:rsid w:val="00C963CE"/>
    <w:rsid w:val="00C969CA"/>
    <w:rsid w:val="00C96E05"/>
    <w:rsid w:val="00C9780E"/>
    <w:rsid w:val="00CA15D3"/>
    <w:rsid w:val="00CA1603"/>
    <w:rsid w:val="00CA33D6"/>
    <w:rsid w:val="00CA375F"/>
    <w:rsid w:val="00CA3E04"/>
    <w:rsid w:val="00CA4665"/>
    <w:rsid w:val="00CA55DB"/>
    <w:rsid w:val="00CA5CAC"/>
    <w:rsid w:val="00CA76E6"/>
    <w:rsid w:val="00CA7702"/>
    <w:rsid w:val="00CA7C19"/>
    <w:rsid w:val="00CA7D1E"/>
    <w:rsid w:val="00CB09D2"/>
    <w:rsid w:val="00CB1FEA"/>
    <w:rsid w:val="00CB2031"/>
    <w:rsid w:val="00CB2243"/>
    <w:rsid w:val="00CB2F1D"/>
    <w:rsid w:val="00CB3BBA"/>
    <w:rsid w:val="00CB60C6"/>
    <w:rsid w:val="00CB645B"/>
    <w:rsid w:val="00CB7D85"/>
    <w:rsid w:val="00CC006C"/>
    <w:rsid w:val="00CC1333"/>
    <w:rsid w:val="00CC1A94"/>
    <w:rsid w:val="00CC32EF"/>
    <w:rsid w:val="00CC38A9"/>
    <w:rsid w:val="00CC5B90"/>
    <w:rsid w:val="00CC6452"/>
    <w:rsid w:val="00CC6B30"/>
    <w:rsid w:val="00CC74BB"/>
    <w:rsid w:val="00CD12CC"/>
    <w:rsid w:val="00CD1344"/>
    <w:rsid w:val="00CD1B47"/>
    <w:rsid w:val="00CD1D32"/>
    <w:rsid w:val="00CD2670"/>
    <w:rsid w:val="00CD2E4E"/>
    <w:rsid w:val="00CD33CD"/>
    <w:rsid w:val="00CD46CE"/>
    <w:rsid w:val="00CD50E6"/>
    <w:rsid w:val="00CD5626"/>
    <w:rsid w:val="00CD7154"/>
    <w:rsid w:val="00CE1410"/>
    <w:rsid w:val="00CE18F2"/>
    <w:rsid w:val="00CE3519"/>
    <w:rsid w:val="00CE3791"/>
    <w:rsid w:val="00CE43C5"/>
    <w:rsid w:val="00CE49BE"/>
    <w:rsid w:val="00CE4C46"/>
    <w:rsid w:val="00CE66C6"/>
    <w:rsid w:val="00CE74C7"/>
    <w:rsid w:val="00CF00DC"/>
    <w:rsid w:val="00CF0832"/>
    <w:rsid w:val="00CF0B04"/>
    <w:rsid w:val="00CF24CA"/>
    <w:rsid w:val="00CF58B5"/>
    <w:rsid w:val="00CF5C62"/>
    <w:rsid w:val="00CF7A8B"/>
    <w:rsid w:val="00D020A3"/>
    <w:rsid w:val="00D02ED3"/>
    <w:rsid w:val="00D03B75"/>
    <w:rsid w:val="00D044BF"/>
    <w:rsid w:val="00D048E6"/>
    <w:rsid w:val="00D04FBE"/>
    <w:rsid w:val="00D05612"/>
    <w:rsid w:val="00D05C47"/>
    <w:rsid w:val="00D06849"/>
    <w:rsid w:val="00D074E5"/>
    <w:rsid w:val="00D078BE"/>
    <w:rsid w:val="00D15523"/>
    <w:rsid w:val="00D161EE"/>
    <w:rsid w:val="00D16349"/>
    <w:rsid w:val="00D204F1"/>
    <w:rsid w:val="00D20AB4"/>
    <w:rsid w:val="00D21882"/>
    <w:rsid w:val="00D2226F"/>
    <w:rsid w:val="00D225EA"/>
    <w:rsid w:val="00D226EF"/>
    <w:rsid w:val="00D24AC9"/>
    <w:rsid w:val="00D260C3"/>
    <w:rsid w:val="00D26D5E"/>
    <w:rsid w:val="00D27DFB"/>
    <w:rsid w:val="00D30830"/>
    <w:rsid w:val="00D319FD"/>
    <w:rsid w:val="00D32709"/>
    <w:rsid w:val="00D3373B"/>
    <w:rsid w:val="00D33A3E"/>
    <w:rsid w:val="00D34565"/>
    <w:rsid w:val="00D3461F"/>
    <w:rsid w:val="00D409B5"/>
    <w:rsid w:val="00D40BE2"/>
    <w:rsid w:val="00D40F2F"/>
    <w:rsid w:val="00D41ADD"/>
    <w:rsid w:val="00D42249"/>
    <w:rsid w:val="00D42ACF"/>
    <w:rsid w:val="00D42CDF"/>
    <w:rsid w:val="00D43A08"/>
    <w:rsid w:val="00D43DD7"/>
    <w:rsid w:val="00D43DDF"/>
    <w:rsid w:val="00D445D2"/>
    <w:rsid w:val="00D44AF8"/>
    <w:rsid w:val="00D45CBA"/>
    <w:rsid w:val="00D51628"/>
    <w:rsid w:val="00D5294B"/>
    <w:rsid w:val="00D55053"/>
    <w:rsid w:val="00D5571F"/>
    <w:rsid w:val="00D559C5"/>
    <w:rsid w:val="00D55F57"/>
    <w:rsid w:val="00D6123D"/>
    <w:rsid w:val="00D62936"/>
    <w:rsid w:val="00D630FF"/>
    <w:rsid w:val="00D638D2"/>
    <w:rsid w:val="00D641F6"/>
    <w:rsid w:val="00D667EB"/>
    <w:rsid w:val="00D66D01"/>
    <w:rsid w:val="00D67A3C"/>
    <w:rsid w:val="00D7179F"/>
    <w:rsid w:val="00D72E54"/>
    <w:rsid w:val="00D73A8B"/>
    <w:rsid w:val="00D73E22"/>
    <w:rsid w:val="00D7521A"/>
    <w:rsid w:val="00D772F9"/>
    <w:rsid w:val="00D77E64"/>
    <w:rsid w:val="00D77F4B"/>
    <w:rsid w:val="00D8016A"/>
    <w:rsid w:val="00D802EB"/>
    <w:rsid w:val="00D82F74"/>
    <w:rsid w:val="00D8440B"/>
    <w:rsid w:val="00D85CCB"/>
    <w:rsid w:val="00D85D89"/>
    <w:rsid w:val="00D86605"/>
    <w:rsid w:val="00D91063"/>
    <w:rsid w:val="00D93640"/>
    <w:rsid w:val="00D941C3"/>
    <w:rsid w:val="00D94392"/>
    <w:rsid w:val="00D94498"/>
    <w:rsid w:val="00D95450"/>
    <w:rsid w:val="00D95EC6"/>
    <w:rsid w:val="00D96336"/>
    <w:rsid w:val="00D96E51"/>
    <w:rsid w:val="00DA2337"/>
    <w:rsid w:val="00DA765D"/>
    <w:rsid w:val="00DA7CD0"/>
    <w:rsid w:val="00DB0EB3"/>
    <w:rsid w:val="00DB35FA"/>
    <w:rsid w:val="00DB48B5"/>
    <w:rsid w:val="00DB61B0"/>
    <w:rsid w:val="00DB6A11"/>
    <w:rsid w:val="00DB6C59"/>
    <w:rsid w:val="00DC0223"/>
    <w:rsid w:val="00DC0738"/>
    <w:rsid w:val="00DC1020"/>
    <w:rsid w:val="00DC1261"/>
    <w:rsid w:val="00DC1732"/>
    <w:rsid w:val="00DC208C"/>
    <w:rsid w:val="00DC3D10"/>
    <w:rsid w:val="00DC4855"/>
    <w:rsid w:val="00DD0F7D"/>
    <w:rsid w:val="00DD111E"/>
    <w:rsid w:val="00DD26AA"/>
    <w:rsid w:val="00DD2FE8"/>
    <w:rsid w:val="00DD3DAC"/>
    <w:rsid w:val="00DD4315"/>
    <w:rsid w:val="00DD49C6"/>
    <w:rsid w:val="00DD54E5"/>
    <w:rsid w:val="00DD6FAB"/>
    <w:rsid w:val="00DD726E"/>
    <w:rsid w:val="00DD7E1E"/>
    <w:rsid w:val="00DD7F71"/>
    <w:rsid w:val="00DE1697"/>
    <w:rsid w:val="00DE1BD0"/>
    <w:rsid w:val="00DE1E84"/>
    <w:rsid w:val="00DE2320"/>
    <w:rsid w:val="00DE293B"/>
    <w:rsid w:val="00DE3879"/>
    <w:rsid w:val="00DE3A31"/>
    <w:rsid w:val="00DE6454"/>
    <w:rsid w:val="00DE658B"/>
    <w:rsid w:val="00DE6909"/>
    <w:rsid w:val="00DE7323"/>
    <w:rsid w:val="00DF1DA4"/>
    <w:rsid w:val="00DF3468"/>
    <w:rsid w:val="00DF6646"/>
    <w:rsid w:val="00DF70ED"/>
    <w:rsid w:val="00E001FE"/>
    <w:rsid w:val="00E00620"/>
    <w:rsid w:val="00E00C7D"/>
    <w:rsid w:val="00E0112F"/>
    <w:rsid w:val="00E02D9A"/>
    <w:rsid w:val="00E03C4E"/>
    <w:rsid w:val="00E04049"/>
    <w:rsid w:val="00E06ECA"/>
    <w:rsid w:val="00E106F2"/>
    <w:rsid w:val="00E1072F"/>
    <w:rsid w:val="00E1167F"/>
    <w:rsid w:val="00E11C0E"/>
    <w:rsid w:val="00E120DF"/>
    <w:rsid w:val="00E1338C"/>
    <w:rsid w:val="00E13811"/>
    <w:rsid w:val="00E1389B"/>
    <w:rsid w:val="00E14056"/>
    <w:rsid w:val="00E1463B"/>
    <w:rsid w:val="00E14B02"/>
    <w:rsid w:val="00E15C40"/>
    <w:rsid w:val="00E15DCA"/>
    <w:rsid w:val="00E1607A"/>
    <w:rsid w:val="00E22C79"/>
    <w:rsid w:val="00E23038"/>
    <w:rsid w:val="00E23145"/>
    <w:rsid w:val="00E2324A"/>
    <w:rsid w:val="00E236DE"/>
    <w:rsid w:val="00E23854"/>
    <w:rsid w:val="00E23FB4"/>
    <w:rsid w:val="00E257F7"/>
    <w:rsid w:val="00E26D67"/>
    <w:rsid w:val="00E27311"/>
    <w:rsid w:val="00E27C76"/>
    <w:rsid w:val="00E31535"/>
    <w:rsid w:val="00E32735"/>
    <w:rsid w:val="00E327D8"/>
    <w:rsid w:val="00E3368C"/>
    <w:rsid w:val="00E34208"/>
    <w:rsid w:val="00E347BA"/>
    <w:rsid w:val="00E364CF"/>
    <w:rsid w:val="00E370EF"/>
    <w:rsid w:val="00E41326"/>
    <w:rsid w:val="00E42574"/>
    <w:rsid w:val="00E45D89"/>
    <w:rsid w:val="00E45E7B"/>
    <w:rsid w:val="00E465A5"/>
    <w:rsid w:val="00E46FED"/>
    <w:rsid w:val="00E4768F"/>
    <w:rsid w:val="00E47CE7"/>
    <w:rsid w:val="00E504C7"/>
    <w:rsid w:val="00E50E05"/>
    <w:rsid w:val="00E50FE6"/>
    <w:rsid w:val="00E53FAE"/>
    <w:rsid w:val="00E5657D"/>
    <w:rsid w:val="00E56C1C"/>
    <w:rsid w:val="00E57A34"/>
    <w:rsid w:val="00E57B26"/>
    <w:rsid w:val="00E6028C"/>
    <w:rsid w:val="00E61285"/>
    <w:rsid w:val="00E6587F"/>
    <w:rsid w:val="00E667F2"/>
    <w:rsid w:val="00E66FF7"/>
    <w:rsid w:val="00E705A1"/>
    <w:rsid w:val="00E70DE2"/>
    <w:rsid w:val="00E80B46"/>
    <w:rsid w:val="00E8105E"/>
    <w:rsid w:val="00E81678"/>
    <w:rsid w:val="00E82934"/>
    <w:rsid w:val="00E843E0"/>
    <w:rsid w:val="00E85A94"/>
    <w:rsid w:val="00E86EEE"/>
    <w:rsid w:val="00E901C6"/>
    <w:rsid w:val="00E915CD"/>
    <w:rsid w:val="00E92441"/>
    <w:rsid w:val="00E924A4"/>
    <w:rsid w:val="00E928B6"/>
    <w:rsid w:val="00E942AC"/>
    <w:rsid w:val="00E9458B"/>
    <w:rsid w:val="00E96120"/>
    <w:rsid w:val="00E96ADD"/>
    <w:rsid w:val="00EA12D8"/>
    <w:rsid w:val="00EA25D4"/>
    <w:rsid w:val="00EA34F9"/>
    <w:rsid w:val="00EA3A44"/>
    <w:rsid w:val="00EA5020"/>
    <w:rsid w:val="00EA5855"/>
    <w:rsid w:val="00EB2E25"/>
    <w:rsid w:val="00EB4D33"/>
    <w:rsid w:val="00EB51B0"/>
    <w:rsid w:val="00EB54B1"/>
    <w:rsid w:val="00EB5F3C"/>
    <w:rsid w:val="00EB60D2"/>
    <w:rsid w:val="00EC1876"/>
    <w:rsid w:val="00EC1AE5"/>
    <w:rsid w:val="00EC2211"/>
    <w:rsid w:val="00EC2238"/>
    <w:rsid w:val="00EC32C1"/>
    <w:rsid w:val="00EC35BC"/>
    <w:rsid w:val="00EC38CA"/>
    <w:rsid w:val="00EC3964"/>
    <w:rsid w:val="00EC5149"/>
    <w:rsid w:val="00EC65F7"/>
    <w:rsid w:val="00EC6C1E"/>
    <w:rsid w:val="00ED01F1"/>
    <w:rsid w:val="00ED0FCF"/>
    <w:rsid w:val="00ED3B3E"/>
    <w:rsid w:val="00ED4222"/>
    <w:rsid w:val="00ED5800"/>
    <w:rsid w:val="00EE06DB"/>
    <w:rsid w:val="00EE2B48"/>
    <w:rsid w:val="00EE2BA7"/>
    <w:rsid w:val="00EE2CE8"/>
    <w:rsid w:val="00EE2DBF"/>
    <w:rsid w:val="00EE3256"/>
    <w:rsid w:val="00EE4324"/>
    <w:rsid w:val="00EE4967"/>
    <w:rsid w:val="00EE4B85"/>
    <w:rsid w:val="00EE4C70"/>
    <w:rsid w:val="00EE512C"/>
    <w:rsid w:val="00EE59C7"/>
    <w:rsid w:val="00EE5B3D"/>
    <w:rsid w:val="00EE7BDA"/>
    <w:rsid w:val="00EF09E0"/>
    <w:rsid w:val="00EF15F7"/>
    <w:rsid w:val="00EF2DCD"/>
    <w:rsid w:val="00EF3FFE"/>
    <w:rsid w:val="00EF4B99"/>
    <w:rsid w:val="00EF5367"/>
    <w:rsid w:val="00EF5C5F"/>
    <w:rsid w:val="00EF6045"/>
    <w:rsid w:val="00EF6FCD"/>
    <w:rsid w:val="00F0038D"/>
    <w:rsid w:val="00F00F72"/>
    <w:rsid w:val="00F0130C"/>
    <w:rsid w:val="00F03A89"/>
    <w:rsid w:val="00F04FC0"/>
    <w:rsid w:val="00F065CA"/>
    <w:rsid w:val="00F07554"/>
    <w:rsid w:val="00F10CC2"/>
    <w:rsid w:val="00F10F79"/>
    <w:rsid w:val="00F11419"/>
    <w:rsid w:val="00F1232A"/>
    <w:rsid w:val="00F1294C"/>
    <w:rsid w:val="00F13A5F"/>
    <w:rsid w:val="00F15B69"/>
    <w:rsid w:val="00F15F15"/>
    <w:rsid w:val="00F17C4B"/>
    <w:rsid w:val="00F215B0"/>
    <w:rsid w:val="00F21F1B"/>
    <w:rsid w:val="00F231C8"/>
    <w:rsid w:val="00F24DA0"/>
    <w:rsid w:val="00F25CE7"/>
    <w:rsid w:val="00F26668"/>
    <w:rsid w:val="00F273BA"/>
    <w:rsid w:val="00F302D8"/>
    <w:rsid w:val="00F30ADE"/>
    <w:rsid w:val="00F313B7"/>
    <w:rsid w:val="00F336D7"/>
    <w:rsid w:val="00F3387D"/>
    <w:rsid w:val="00F338CD"/>
    <w:rsid w:val="00F353AF"/>
    <w:rsid w:val="00F35F55"/>
    <w:rsid w:val="00F371C8"/>
    <w:rsid w:val="00F40FF0"/>
    <w:rsid w:val="00F42E58"/>
    <w:rsid w:val="00F43D65"/>
    <w:rsid w:val="00F459DF"/>
    <w:rsid w:val="00F47E85"/>
    <w:rsid w:val="00F500A6"/>
    <w:rsid w:val="00F50B91"/>
    <w:rsid w:val="00F50D02"/>
    <w:rsid w:val="00F522DF"/>
    <w:rsid w:val="00F53698"/>
    <w:rsid w:val="00F538E0"/>
    <w:rsid w:val="00F53EE5"/>
    <w:rsid w:val="00F5695F"/>
    <w:rsid w:val="00F579AE"/>
    <w:rsid w:val="00F60C7F"/>
    <w:rsid w:val="00F61569"/>
    <w:rsid w:val="00F61D4F"/>
    <w:rsid w:val="00F625D6"/>
    <w:rsid w:val="00F64799"/>
    <w:rsid w:val="00F652A4"/>
    <w:rsid w:val="00F6684E"/>
    <w:rsid w:val="00F70027"/>
    <w:rsid w:val="00F7137C"/>
    <w:rsid w:val="00F71731"/>
    <w:rsid w:val="00F72650"/>
    <w:rsid w:val="00F730C1"/>
    <w:rsid w:val="00F73EE0"/>
    <w:rsid w:val="00F7476A"/>
    <w:rsid w:val="00F74BB5"/>
    <w:rsid w:val="00F74BE0"/>
    <w:rsid w:val="00F750A6"/>
    <w:rsid w:val="00F7602B"/>
    <w:rsid w:val="00F76374"/>
    <w:rsid w:val="00F7649E"/>
    <w:rsid w:val="00F8030A"/>
    <w:rsid w:val="00F80A0A"/>
    <w:rsid w:val="00F82808"/>
    <w:rsid w:val="00F83F99"/>
    <w:rsid w:val="00F86084"/>
    <w:rsid w:val="00F8742C"/>
    <w:rsid w:val="00F874FF"/>
    <w:rsid w:val="00F91747"/>
    <w:rsid w:val="00F92954"/>
    <w:rsid w:val="00F93813"/>
    <w:rsid w:val="00F93CF4"/>
    <w:rsid w:val="00F95EC6"/>
    <w:rsid w:val="00F970A9"/>
    <w:rsid w:val="00F97A4C"/>
    <w:rsid w:val="00F97F5E"/>
    <w:rsid w:val="00FA08C5"/>
    <w:rsid w:val="00FA0AAA"/>
    <w:rsid w:val="00FA1475"/>
    <w:rsid w:val="00FA2C29"/>
    <w:rsid w:val="00FA32A3"/>
    <w:rsid w:val="00FA3658"/>
    <w:rsid w:val="00FA66E7"/>
    <w:rsid w:val="00FA7055"/>
    <w:rsid w:val="00FA7182"/>
    <w:rsid w:val="00FA7D80"/>
    <w:rsid w:val="00FA7EF1"/>
    <w:rsid w:val="00FB02E1"/>
    <w:rsid w:val="00FB12F3"/>
    <w:rsid w:val="00FB139D"/>
    <w:rsid w:val="00FB234E"/>
    <w:rsid w:val="00FB3C74"/>
    <w:rsid w:val="00FB469E"/>
    <w:rsid w:val="00FB61E9"/>
    <w:rsid w:val="00FC0962"/>
    <w:rsid w:val="00FC2CD7"/>
    <w:rsid w:val="00FC5A9B"/>
    <w:rsid w:val="00FC72D4"/>
    <w:rsid w:val="00FC78D8"/>
    <w:rsid w:val="00FC7BDB"/>
    <w:rsid w:val="00FD12AA"/>
    <w:rsid w:val="00FD1EEF"/>
    <w:rsid w:val="00FD266A"/>
    <w:rsid w:val="00FD2AD2"/>
    <w:rsid w:val="00FD4778"/>
    <w:rsid w:val="00FD5DBF"/>
    <w:rsid w:val="00FD71B6"/>
    <w:rsid w:val="00FD74DC"/>
    <w:rsid w:val="00FD7C14"/>
    <w:rsid w:val="00FE1CAE"/>
    <w:rsid w:val="00FE1FFF"/>
    <w:rsid w:val="00FE3B93"/>
    <w:rsid w:val="00FE403F"/>
    <w:rsid w:val="00FE6185"/>
    <w:rsid w:val="00FE6561"/>
    <w:rsid w:val="00FF01F9"/>
    <w:rsid w:val="00FF02CF"/>
    <w:rsid w:val="00FF138B"/>
    <w:rsid w:val="00FF216A"/>
    <w:rsid w:val="00FF2A61"/>
    <w:rsid w:val="00FF2E5A"/>
    <w:rsid w:val="00FF3A08"/>
    <w:rsid w:val="00FF5287"/>
    <w:rsid w:val="00FF66F6"/>
    <w:rsid w:val="00FF6DC8"/>
    <w:rsid w:val="00FF7782"/>
    <w:rsid w:val="00FF7AE3"/>
    <w:rsid w:val="010D18A8"/>
    <w:rsid w:val="015DD68C"/>
    <w:rsid w:val="01EB8262"/>
    <w:rsid w:val="01FDF246"/>
    <w:rsid w:val="0200DB9B"/>
    <w:rsid w:val="021AAA20"/>
    <w:rsid w:val="021ED64E"/>
    <w:rsid w:val="0242DF4D"/>
    <w:rsid w:val="02D388AB"/>
    <w:rsid w:val="02DFD5B0"/>
    <w:rsid w:val="02E36950"/>
    <w:rsid w:val="031B9C96"/>
    <w:rsid w:val="03339D4C"/>
    <w:rsid w:val="039B8E38"/>
    <w:rsid w:val="03CF3EBD"/>
    <w:rsid w:val="04041E31"/>
    <w:rsid w:val="04116441"/>
    <w:rsid w:val="0424E7CB"/>
    <w:rsid w:val="043CEA32"/>
    <w:rsid w:val="04439BA6"/>
    <w:rsid w:val="046E4F91"/>
    <w:rsid w:val="047E9DEE"/>
    <w:rsid w:val="04905799"/>
    <w:rsid w:val="04A8E85D"/>
    <w:rsid w:val="04B97AFA"/>
    <w:rsid w:val="04DA6E3D"/>
    <w:rsid w:val="0559D447"/>
    <w:rsid w:val="05C8729F"/>
    <w:rsid w:val="06379016"/>
    <w:rsid w:val="06526D61"/>
    <w:rsid w:val="067EBAC0"/>
    <w:rsid w:val="06D94A85"/>
    <w:rsid w:val="06E45F39"/>
    <w:rsid w:val="06ED836A"/>
    <w:rsid w:val="06FEEC60"/>
    <w:rsid w:val="070479B5"/>
    <w:rsid w:val="0727AC69"/>
    <w:rsid w:val="073446A7"/>
    <w:rsid w:val="07BA94AA"/>
    <w:rsid w:val="07FEFEED"/>
    <w:rsid w:val="08097FB9"/>
    <w:rsid w:val="082C93A9"/>
    <w:rsid w:val="0894A960"/>
    <w:rsid w:val="08C0DB03"/>
    <w:rsid w:val="09809B70"/>
    <w:rsid w:val="09BDFEBB"/>
    <w:rsid w:val="09C707BD"/>
    <w:rsid w:val="0A2D456A"/>
    <w:rsid w:val="0AB2D667"/>
    <w:rsid w:val="0B0ADF2E"/>
    <w:rsid w:val="0B2426F5"/>
    <w:rsid w:val="0BACBBA8"/>
    <w:rsid w:val="0BBF8F15"/>
    <w:rsid w:val="0BC915CB"/>
    <w:rsid w:val="0BDE85E7"/>
    <w:rsid w:val="0BE52C18"/>
    <w:rsid w:val="0C703414"/>
    <w:rsid w:val="0C9108F1"/>
    <w:rsid w:val="0E0CF01C"/>
    <w:rsid w:val="0E232DFF"/>
    <w:rsid w:val="0E35FA0C"/>
    <w:rsid w:val="0E719C70"/>
    <w:rsid w:val="0EB4FB6F"/>
    <w:rsid w:val="0EC12BB7"/>
    <w:rsid w:val="0EDC754E"/>
    <w:rsid w:val="0EE34635"/>
    <w:rsid w:val="0F15C0A6"/>
    <w:rsid w:val="0F577462"/>
    <w:rsid w:val="0F6F7D3C"/>
    <w:rsid w:val="0F83208B"/>
    <w:rsid w:val="0FC60E13"/>
    <w:rsid w:val="0FE1C0A2"/>
    <w:rsid w:val="0FE238A4"/>
    <w:rsid w:val="1008E314"/>
    <w:rsid w:val="104D1294"/>
    <w:rsid w:val="109C86EE"/>
    <w:rsid w:val="10C867B8"/>
    <w:rsid w:val="10E73667"/>
    <w:rsid w:val="10F6E8A2"/>
    <w:rsid w:val="112C3FE3"/>
    <w:rsid w:val="112EB78C"/>
    <w:rsid w:val="1152E045"/>
    <w:rsid w:val="11AA4503"/>
    <w:rsid w:val="11ABB525"/>
    <w:rsid w:val="11E09F92"/>
    <w:rsid w:val="11EC9C31"/>
    <w:rsid w:val="11FAEDB3"/>
    <w:rsid w:val="1202F4FB"/>
    <w:rsid w:val="124924E9"/>
    <w:rsid w:val="12BC00C3"/>
    <w:rsid w:val="12D8719E"/>
    <w:rsid w:val="12DF9B89"/>
    <w:rsid w:val="12FB63B9"/>
    <w:rsid w:val="1366F09F"/>
    <w:rsid w:val="137300D9"/>
    <w:rsid w:val="138AF10B"/>
    <w:rsid w:val="13DE8870"/>
    <w:rsid w:val="13E3A07E"/>
    <w:rsid w:val="13F89E64"/>
    <w:rsid w:val="1460A242"/>
    <w:rsid w:val="14B809FE"/>
    <w:rsid w:val="15520E24"/>
    <w:rsid w:val="1566715B"/>
    <w:rsid w:val="15680275"/>
    <w:rsid w:val="1589206E"/>
    <w:rsid w:val="165246C8"/>
    <w:rsid w:val="169D9D3F"/>
    <w:rsid w:val="16AED498"/>
    <w:rsid w:val="16D1482B"/>
    <w:rsid w:val="17330ADD"/>
    <w:rsid w:val="178CD0E7"/>
    <w:rsid w:val="17ABE2C1"/>
    <w:rsid w:val="17F604AF"/>
    <w:rsid w:val="1851F17F"/>
    <w:rsid w:val="191BF5BC"/>
    <w:rsid w:val="194FA2C3"/>
    <w:rsid w:val="196DF9B7"/>
    <w:rsid w:val="1971038B"/>
    <w:rsid w:val="197ED632"/>
    <w:rsid w:val="19C9F025"/>
    <w:rsid w:val="19D53E01"/>
    <w:rsid w:val="1A09B084"/>
    <w:rsid w:val="1A39E27E"/>
    <w:rsid w:val="1A436934"/>
    <w:rsid w:val="1A4A0F40"/>
    <w:rsid w:val="1A59FD62"/>
    <w:rsid w:val="1AD70A05"/>
    <w:rsid w:val="1B67C111"/>
    <w:rsid w:val="1C216864"/>
    <w:rsid w:val="1C71D5B1"/>
    <w:rsid w:val="1C72DA66"/>
    <w:rsid w:val="1C9592EC"/>
    <w:rsid w:val="1C987C41"/>
    <w:rsid w:val="1CB04D75"/>
    <w:rsid w:val="1CDC4440"/>
    <w:rsid w:val="1D1AD44F"/>
    <w:rsid w:val="1D669D59"/>
    <w:rsid w:val="1D6F3529"/>
    <w:rsid w:val="1D7B09F6"/>
    <w:rsid w:val="1D8C213A"/>
    <w:rsid w:val="1DAA39E7"/>
    <w:rsid w:val="1DFD1624"/>
    <w:rsid w:val="1E09EB89"/>
    <w:rsid w:val="1E56A4A5"/>
    <w:rsid w:val="1FB6F4A6"/>
    <w:rsid w:val="1FB88FBD"/>
    <w:rsid w:val="1FBCFF38"/>
    <w:rsid w:val="209E1CB7"/>
    <w:rsid w:val="20B2C7E5"/>
    <w:rsid w:val="20BDF90F"/>
    <w:rsid w:val="2112F460"/>
    <w:rsid w:val="212323FC"/>
    <w:rsid w:val="2153DE0F"/>
    <w:rsid w:val="2155C8DD"/>
    <w:rsid w:val="21E479ED"/>
    <w:rsid w:val="21E83D6C"/>
    <w:rsid w:val="2205EF2C"/>
    <w:rsid w:val="223F739A"/>
    <w:rsid w:val="224E7B19"/>
    <w:rsid w:val="2257C2D1"/>
    <w:rsid w:val="2259C970"/>
    <w:rsid w:val="227C1687"/>
    <w:rsid w:val="22A9AFA5"/>
    <w:rsid w:val="22D41190"/>
    <w:rsid w:val="23306744"/>
    <w:rsid w:val="2359AA99"/>
    <w:rsid w:val="23BC0723"/>
    <w:rsid w:val="23E0C4C4"/>
    <w:rsid w:val="242F39D3"/>
    <w:rsid w:val="24414DA8"/>
    <w:rsid w:val="24A1A543"/>
    <w:rsid w:val="25229C3C"/>
    <w:rsid w:val="2532F4DE"/>
    <w:rsid w:val="255F66EB"/>
    <w:rsid w:val="2571AF3E"/>
    <w:rsid w:val="25BE95E2"/>
    <w:rsid w:val="2614FB53"/>
    <w:rsid w:val="262F93E4"/>
    <w:rsid w:val="263F5E87"/>
    <w:rsid w:val="26BD3137"/>
    <w:rsid w:val="275510D1"/>
    <w:rsid w:val="276B51AA"/>
    <w:rsid w:val="2778EE6A"/>
    <w:rsid w:val="27F9E8EA"/>
    <w:rsid w:val="284F3BFB"/>
    <w:rsid w:val="28655532"/>
    <w:rsid w:val="28B12866"/>
    <w:rsid w:val="28B2E029"/>
    <w:rsid w:val="28E6C30F"/>
    <w:rsid w:val="2937305C"/>
    <w:rsid w:val="29A7F8DA"/>
    <w:rsid w:val="29DEA2ED"/>
    <w:rsid w:val="2AF77157"/>
    <w:rsid w:val="2B4755C1"/>
    <w:rsid w:val="2B771BFC"/>
    <w:rsid w:val="2BC403F9"/>
    <w:rsid w:val="2BE0F0C2"/>
    <w:rsid w:val="2CCFF7F5"/>
    <w:rsid w:val="2CDEED42"/>
    <w:rsid w:val="2CFC5A81"/>
    <w:rsid w:val="2E0D6FC6"/>
    <w:rsid w:val="2E413E04"/>
    <w:rsid w:val="2E74A472"/>
    <w:rsid w:val="2E7B69FD"/>
    <w:rsid w:val="2EAD9817"/>
    <w:rsid w:val="2EB6E1EA"/>
    <w:rsid w:val="2F249B09"/>
    <w:rsid w:val="2F452FCE"/>
    <w:rsid w:val="2F79E4C5"/>
    <w:rsid w:val="2F96456D"/>
    <w:rsid w:val="3096AC82"/>
    <w:rsid w:val="30A916E2"/>
    <w:rsid w:val="30B1C2FB"/>
    <w:rsid w:val="30F635AA"/>
    <w:rsid w:val="3198A011"/>
    <w:rsid w:val="31A36918"/>
    <w:rsid w:val="31D68202"/>
    <w:rsid w:val="32038AA2"/>
    <w:rsid w:val="3272EACC"/>
    <w:rsid w:val="327C133D"/>
    <w:rsid w:val="32B42EAA"/>
    <w:rsid w:val="32BE6E76"/>
    <w:rsid w:val="32C69205"/>
    <w:rsid w:val="3309BD63"/>
    <w:rsid w:val="3322E5C0"/>
    <w:rsid w:val="3354A3B1"/>
    <w:rsid w:val="33A61B09"/>
    <w:rsid w:val="33B88C59"/>
    <w:rsid w:val="33D41AE6"/>
    <w:rsid w:val="34815873"/>
    <w:rsid w:val="34974ED6"/>
    <w:rsid w:val="34C4CEB6"/>
    <w:rsid w:val="356A6447"/>
    <w:rsid w:val="357A6573"/>
    <w:rsid w:val="35A5B24F"/>
    <w:rsid w:val="3622DBB5"/>
    <w:rsid w:val="36C09782"/>
    <w:rsid w:val="36CA3A1C"/>
    <w:rsid w:val="36E306D4"/>
    <w:rsid w:val="36EF3B29"/>
    <w:rsid w:val="370E8EEF"/>
    <w:rsid w:val="376CCB39"/>
    <w:rsid w:val="37DE538E"/>
    <w:rsid w:val="37E130E3"/>
    <w:rsid w:val="37ED0DC0"/>
    <w:rsid w:val="38ED92FF"/>
    <w:rsid w:val="39483D50"/>
    <w:rsid w:val="394F0A5A"/>
    <w:rsid w:val="397D0144"/>
    <w:rsid w:val="39CFE7F0"/>
    <w:rsid w:val="39F50A82"/>
    <w:rsid w:val="3A13D9F8"/>
    <w:rsid w:val="3A90E38F"/>
    <w:rsid w:val="3AAA5BD7"/>
    <w:rsid w:val="3AE9FCD5"/>
    <w:rsid w:val="3BAAF8FA"/>
    <w:rsid w:val="3BB5349F"/>
    <w:rsid w:val="3BBAA9EA"/>
    <w:rsid w:val="3BFE373B"/>
    <w:rsid w:val="3C28B3F5"/>
    <w:rsid w:val="3CCD07EB"/>
    <w:rsid w:val="3CFF6B21"/>
    <w:rsid w:val="3D27EB80"/>
    <w:rsid w:val="3D8A423D"/>
    <w:rsid w:val="3D8E2394"/>
    <w:rsid w:val="3DB58FD6"/>
    <w:rsid w:val="3E374372"/>
    <w:rsid w:val="3EBDC100"/>
    <w:rsid w:val="3F10CDB3"/>
    <w:rsid w:val="40219EE9"/>
    <w:rsid w:val="405049A9"/>
    <w:rsid w:val="4092196A"/>
    <w:rsid w:val="40DA7872"/>
    <w:rsid w:val="40E940D9"/>
    <w:rsid w:val="40ED3E35"/>
    <w:rsid w:val="41365005"/>
    <w:rsid w:val="41572A4F"/>
    <w:rsid w:val="41A8520B"/>
    <w:rsid w:val="41E7A439"/>
    <w:rsid w:val="4232C6E1"/>
    <w:rsid w:val="42486C5A"/>
    <w:rsid w:val="426194B7"/>
    <w:rsid w:val="42D348DB"/>
    <w:rsid w:val="42FC23F2"/>
    <w:rsid w:val="431FE12D"/>
    <w:rsid w:val="434BE044"/>
    <w:rsid w:val="436B64D7"/>
    <w:rsid w:val="43848D34"/>
    <w:rsid w:val="438DD74A"/>
    <w:rsid w:val="43C06951"/>
    <w:rsid w:val="43FD6518"/>
    <w:rsid w:val="44A57286"/>
    <w:rsid w:val="4512755D"/>
    <w:rsid w:val="454F4A55"/>
    <w:rsid w:val="455529E2"/>
    <w:rsid w:val="45800D1C"/>
    <w:rsid w:val="4592342A"/>
    <w:rsid w:val="45AF7481"/>
    <w:rsid w:val="45E467C8"/>
    <w:rsid w:val="463B14C3"/>
    <w:rsid w:val="467BC32E"/>
    <w:rsid w:val="46B10DCB"/>
    <w:rsid w:val="46D6BB4C"/>
    <w:rsid w:val="4749A763"/>
    <w:rsid w:val="47AF8799"/>
    <w:rsid w:val="47B11F23"/>
    <w:rsid w:val="47F77887"/>
    <w:rsid w:val="4894E2C9"/>
    <w:rsid w:val="4955DEB8"/>
    <w:rsid w:val="49624B20"/>
    <w:rsid w:val="49A84B0E"/>
    <w:rsid w:val="49B95923"/>
    <w:rsid w:val="4AC7D2AB"/>
    <w:rsid w:val="4B045728"/>
    <w:rsid w:val="4B191989"/>
    <w:rsid w:val="4B1D8694"/>
    <w:rsid w:val="4B36A4C3"/>
    <w:rsid w:val="4BDE15E4"/>
    <w:rsid w:val="4C223191"/>
    <w:rsid w:val="4C321606"/>
    <w:rsid w:val="4C3E4ABF"/>
    <w:rsid w:val="4C4AAB65"/>
    <w:rsid w:val="4CE96B82"/>
    <w:rsid w:val="4D12728E"/>
    <w:rsid w:val="4D59561E"/>
    <w:rsid w:val="4D73223B"/>
    <w:rsid w:val="4D8C82DD"/>
    <w:rsid w:val="4DA15E09"/>
    <w:rsid w:val="4DE52608"/>
    <w:rsid w:val="4DF550D7"/>
    <w:rsid w:val="4E9F41BD"/>
    <w:rsid w:val="4EF684BD"/>
    <w:rsid w:val="4F28533E"/>
    <w:rsid w:val="4F936AEF"/>
    <w:rsid w:val="4FA00BFE"/>
    <w:rsid w:val="4FDA7AEF"/>
    <w:rsid w:val="505216A7"/>
    <w:rsid w:val="50787D2B"/>
    <w:rsid w:val="509F1C90"/>
    <w:rsid w:val="50AE5F29"/>
    <w:rsid w:val="50F9E2D3"/>
    <w:rsid w:val="5155C4C8"/>
    <w:rsid w:val="52446CA3"/>
    <w:rsid w:val="526F24F0"/>
    <w:rsid w:val="53017457"/>
    <w:rsid w:val="5358AD06"/>
    <w:rsid w:val="53A0D5BB"/>
    <w:rsid w:val="53B1B368"/>
    <w:rsid w:val="53B53E54"/>
    <w:rsid w:val="5429C7EA"/>
    <w:rsid w:val="5434E0CC"/>
    <w:rsid w:val="5435E58A"/>
    <w:rsid w:val="5487EB64"/>
    <w:rsid w:val="550D2E4B"/>
    <w:rsid w:val="553A6CA8"/>
    <w:rsid w:val="55D0B12D"/>
    <w:rsid w:val="55DD46AE"/>
    <w:rsid w:val="55F065C5"/>
    <w:rsid w:val="565C6AE2"/>
    <w:rsid w:val="56A7AF20"/>
    <w:rsid w:val="57177EB8"/>
    <w:rsid w:val="5769C742"/>
    <w:rsid w:val="5777C783"/>
    <w:rsid w:val="58196ADC"/>
    <w:rsid w:val="5821FD87"/>
    <w:rsid w:val="58503917"/>
    <w:rsid w:val="5856BDCB"/>
    <w:rsid w:val="587446DE"/>
    <w:rsid w:val="58A36DD1"/>
    <w:rsid w:val="58EBFE36"/>
    <w:rsid w:val="58F3EFEA"/>
    <w:rsid w:val="59217A4C"/>
    <w:rsid w:val="59483F03"/>
    <w:rsid w:val="59CE6C93"/>
    <w:rsid w:val="59DABCF8"/>
    <w:rsid w:val="5A14A14E"/>
    <w:rsid w:val="5A4877D5"/>
    <w:rsid w:val="5A6895EC"/>
    <w:rsid w:val="5A6C770F"/>
    <w:rsid w:val="5A7FE111"/>
    <w:rsid w:val="5A87CE97"/>
    <w:rsid w:val="5A99096E"/>
    <w:rsid w:val="5A9A9B9A"/>
    <w:rsid w:val="5AD08E3D"/>
    <w:rsid w:val="5AED9906"/>
    <w:rsid w:val="5B28284A"/>
    <w:rsid w:val="5B51F237"/>
    <w:rsid w:val="5BABE7A0"/>
    <w:rsid w:val="5BBC5A49"/>
    <w:rsid w:val="5BE2C83D"/>
    <w:rsid w:val="5BF2DD61"/>
    <w:rsid w:val="5C2E9B3C"/>
    <w:rsid w:val="5C588661"/>
    <w:rsid w:val="5C7501D9"/>
    <w:rsid w:val="5CB2A5BC"/>
    <w:rsid w:val="5CC94599"/>
    <w:rsid w:val="5CECBBDF"/>
    <w:rsid w:val="5CF7A614"/>
    <w:rsid w:val="5D30586D"/>
    <w:rsid w:val="5DFE3327"/>
    <w:rsid w:val="5E357DEC"/>
    <w:rsid w:val="5E615AD2"/>
    <w:rsid w:val="5E64A54C"/>
    <w:rsid w:val="5E9B5FAD"/>
    <w:rsid w:val="5ECF8605"/>
    <w:rsid w:val="5F2A7E23"/>
    <w:rsid w:val="5F42175D"/>
    <w:rsid w:val="5F6E0CBD"/>
    <w:rsid w:val="5F6EFC4A"/>
    <w:rsid w:val="6006367D"/>
    <w:rsid w:val="60245CA1"/>
    <w:rsid w:val="60471527"/>
    <w:rsid w:val="606D40A2"/>
    <w:rsid w:val="607181A7"/>
    <w:rsid w:val="60A3D374"/>
    <w:rsid w:val="60C64E84"/>
    <w:rsid w:val="6111CAA4"/>
    <w:rsid w:val="613039FD"/>
    <w:rsid w:val="61BB6DC4"/>
    <w:rsid w:val="61DCBC73"/>
    <w:rsid w:val="62621EE5"/>
    <w:rsid w:val="630A2C53"/>
    <w:rsid w:val="633CB97B"/>
    <w:rsid w:val="6342D506"/>
    <w:rsid w:val="6353E720"/>
    <w:rsid w:val="63683A58"/>
    <w:rsid w:val="638E9523"/>
    <w:rsid w:val="639B6079"/>
    <w:rsid w:val="63FDEF46"/>
    <w:rsid w:val="64050864"/>
    <w:rsid w:val="643FEBB4"/>
    <w:rsid w:val="64496B66"/>
    <w:rsid w:val="64D4577E"/>
    <w:rsid w:val="65500260"/>
    <w:rsid w:val="65AC54B0"/>
    <w:rsid w:val="65FFFD54"/>
    <w:rsid w:val="6675B68A"/>
    <w:rsid w:val="669A90C1"/>
    <w:rsid w:val="66F4F166"/>
    <w:rsid w:val="67482511"/>
    <w:rsid w:val="6782A558"/>
    <w:rsid w:val="67A12E19"/>
    <w:rsid w:val="68327948"/>
    <w:rsid w:val="6874CF1B"/>
    <w:rsid w:val="68A22B5E"/>
    <w:rsid w:val="68EBE2F8"/>
    <w:rsid w:val="691E75B9"/>
    <w:rsid w:val="692E1760"/>
    <w:rsid w:val="692F1B04"/>
    <w:rsid w:val="696325FA"/>
    <w:rsid w:val="69A40D79"/>
    <w:rsid w:val="6A296DD0"/>
    <w:rsid w:val="6ADEBCCE"/>
    <w:rsid w:val="6B0C41E1"/>
    <w:rsid w:val="6B50ADE8"/>
    <w:rsid w:val="6C27F6A9"/>
    <w:rsid w:val="6C88F7BC"/>
    <w:rsid w:val="6CCA7364"/>
    <w:rsid w:val="6CE39BC1"/>
    <w:rsid w:val="6D05647F"/>
    <w:rsid w:val="6D1C7161"/>
    <w:rsid w:val="6D538732"/>
    <w:rsid w:val="6D9379FC"/>
    <w:rsid w:val="6DA7857D"/>
    <w:rsid w:val="6DF9D462"/>
    <w:rsid w:val="6E293A5C"/>
    <w:rsid w:val="6E9EE8FA"/>
    <w:rsid w:val="6EE5A9CF"/>
    <w:rsid w:val="6F043A45"/>
    <w:rsid w:val="6F63F261"/>
    <w:rsid w:val="700AEC38"/>
    <w:rsid w:val="701B3C83"/>
    <w:rsid w:val="7032BF3C"/>
    <w:rsid w:val="704BFE1A"/>
    <w:rsid w:val="70DBEA75"/>
    <w:rsid w:val="712000E8"/>
    <w:rsid w:val="7133122A"/>
    <w:rsid w:val="713DEEA2"/>
    <w:rsid w:val="71997B94"/>
    <w:rsid w:val="71B9A7BC"/>
    <w:rsid w:val="71F90952"/>
    <w:rsid w:val="7203522F"/>
    <w:rsid w:val="7288C0AB"/>
    <w:rsid w:val="73506C56"/>
    <w:rsid w:val="7357B623"/>
    <w:rsid w:val="737E409C"/>
    <w:rsid w:val="73AE0210"/>
    <w:rsid w:val="73BC39AC"/>
    <w:rsid w:val="74CD89AD"/>
    <w:rsid w:val="75CF6A31"/>
    <w:rsid w:val="75EE529F"/>
    <w:rsid w:val="75F30F7F"/>
    <w:rsid w:val="75FB5F91"/>
    <w:rsid w:val="75FCF543"/>
    <w:rsid w:val="761FE984"/>
    <w:rsid w:val="76438846"/>
    <w:rsid w:val="767F8B50"/>
    <w:rsid w:val="76B51DA9"/>
    <w:rsid w:val="76B8420C"/>
    <w:rsid w:val="76C56EF2"/>
    <w:rsid w:val="7814624B"/>
    <w:rsid w:val="781E60E2"/>
    <w:rsid w:val="783494DA"/>
    <w:rsid w:val="783CAC03"/>
    <w:rsid w:val="7854CC75"/>
    <w:rsid w:val="7859F954"/>
    <w:rsid w:val="78859A9E"/>
    <w:rsid w:val="78B83F85"/>
    <w:rsid w:val="78C6F843"/>
    <w:rsid w:val="7999E17B"/>
    <w:rsid w:val="7A6A2C37"/>
    <w:rsid w:val="7ACED0B4"/>
    <w:rsid w:val="7AEBD8E4"/>
    <w:rsid w:val="7B08E3EB"/>
    <w:rsid w:val="7B28BAE5"/>
    <w:rsid w:val="7B5FBCA9"/>
    <w:rsid w:val="7BA96B4A"/>
    <w:rsid w:val="7C1F24F5"/>
    <w:rsid w:val="7C4C82A5"/>
    <w:rsid w:val="7C6D46E7"/>
    <w:rsid w:val="7C73D55C"/>
    <w:rsid w:val="7CC33F4B"/>
    <w:rsid w:val="7CCFE0DB"/>
    <w:rsid w:val="7CDC28A3"/>
    <w:rsid w:val="7CE0972E"/>
    <w:rsid w:val="7D360886"/>
    <w:rsid w:val="7DBAF556"/>
    <w:rsid w:val="7DE5CC9F"/>
    <w:rsid w:val="7E236B37"/>
    <w:rsid w:val="7E252A63"/>
    <w:rsid w:val="7E98FE6B"/>
    <w:rsid w:val="7EC496D0"/>
    <w:rsid w:val="7EF7A347"/>
    <w:rsid w:val="7F432C8D"/>
    <w:rsid w:val="7F55BCC0"/>
    <w:rsid w:val="7F702A82"/>
    <w:rsid w:val="7F800B87"/>
    <w:rsid w:val="7F925E40"/>
    <w:rsid w:val="7FA241D7"/>
    <w:rsid w:val="7FB9E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22B5A26"/>
  <w15:docId w15:val="{F90FE0C3-63A5-4B02-B911-B57FA2CD6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573FE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B3BBA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C77C0E" w:themeColor="accent1" w:themeShade="BF"/>
      <w:sz w:val="28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91C30"/>
    <w:pPr>
      <w:keepNext/>
      <w:keepLines/>
      <w:widowControl w:val="0"/>
      <w:overflowPunct w:val="0"/>
      <w:autoSpaceDE w:val="0"/>
      <w:autoSpaceDN w:val="0"/>
      <w:adjustRightInd w:val="0"/>
      <w:spacing w:before="40"/>
      <w:outlineLvl w:val="1"/>
    </w:pPr>
    <w:rPr>
      <w:rFonts w:ascii="Cambria" w:hAnsi="Cambria"/>
      <w:color w:val="365F9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unknownstyle">
    <w:name w:val="unknown style"/>
    <w:uiPriority w:val="99"/>
    <w:pPr>
      <w:widowControl w:val="0"/>
      <w:overflowPunct w:val="0"/>
      <w:autoSpaceDE w:val="0"/>
      <w:autoSpaceDN w:val="0"/>
      <w:adjustRightInd w:val="0"/>
      <w:jc w:val="center"/>
    </w:pPr>
    <w:rPr>
      <w:rFonts w:ascii="Copperplate Gothic Bold" w:hAnsi="Copperplate Gothic Bold"/>
      <w:color w:val="000000"/>
      <w:kern w:val="28"/>
      <w:sz w:val="28"/>
      <w:szCs w:val="28"/>
    </w:rPr>
  </w:style>
  <w:style w:type="paragraph" w:styleId="Intestazione">
    <w:name w:val="header"/>
    <w:basedOn w:val="Normale"/>
    <w:link w:val="IntestazioneCarattere"/>
    <w:uiPriority w:val="99"/>
    <w:rsid w:val="00BB1FD0"/>
    <w:pPr>
      <w:widowControl w:val="0"/>
      <w:tabs>
        <w:tab w:val="center" w:pos="4819"/>
        <w:tab w:val="right" w:pos="9638"/>
      </w:tabs>
      <w:overflowPunct w:val="0"/>
      <w:autoSpaceDE w:val="0"/>
      <w:autoSpaceDN w:val="0"/>
      <w:adjustRightInd w:val="0"/>
    </w:pPr>
    <w:rPr>
      <w:color w:val="000000"/>
      <w:kern w:val="28"/>
      <w:sz w:val="20"/>
      <w:szCs w:val="20"/>
    </w:rPr>
  </w:style>
  <w:style w:type="character" w:customStyle="1" w:styleId="IntestazioneCarattere">
    <w:name w:val="Intestazione Carattere"/>
    <w:link w:val="Intestazione"/>
    <w:uiPriority w:val="99"/>
    <w:semiHidden/>
    <w:locked/>
    <w:rPr>
      <w:rFonts w:cs="Times New Roman"/>
      <w:color w:val="000000"/>
      <w:kern w:val="28"/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BB1FD0"/>
    <w:pPr>
      <w:widowControl w:val="0"/>
      <w:tabs>
        <w:tab w:val="center" w:pos="4819"/>
        <w:tab w:val="right" w:pos="9638"/>
      </w:tabs>
      <w:overflowPunct w:val="0"/>
      <w:autoSpaceDE w:val="0"/>
      <w:autoSpaceDN w:val="0"/>
      <w:adjustRightInd w:val="0"/>
    </w:pPr>
    <w:rPr>
      <w:color w:val="000000"/>
      <w:kern w:val="28"/>
      <w:sz w:val="20"/>
      <w:szCs w:val="20"/>
    </w:rPr>
  </w:style>
  <w:style w:type="character" w:customStyle="1" w:styleId="PidipaginaCarattere">
    <w:name w:val="Piè di pagina Carattere"/>
    <w:link w:val="Pidipagina"/>
    <w:uiPriority w:val="99"/>
    <w:locked/>
    <w:rPr>
      <w:rFonts w:cs="Times New Roman"/>
      <w:color w:val="000000"/>
      <w:kern w:val="28"/>
      <w:sz w:val="20"/>
      <w:szCs w:val="20"/>
    </w:rPr>
  </w:style>
  <w:style w:type="character" w:styleId="Collegamentoipertestuale">
    <w:name w:val="Hyperlink"/>
    <w:uiPriority w:val="99"/>
    <w:rsid w:val="00BB3BE2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85A94"/>
    <w:pPr>
      <w:widowControl w:val="0"/>
      <w:overflowPunct w:val="0"/>
      <w:autoSpaceDE w:val="0"/>
      <w:autoSpaceDN w:val="0"/>
      <w:adjustRightInd w:val="0"/>
    </w:pPr>
    <w:rPr>
      <w:rFonts w:ascii="Tahoma" w:hAnsi="Tahoma" w:cs="Tahoma"/>
      <w:color w:val="000000"/>
      <w:kern w:val="28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85A94"/>
    <w:rPr>
      <w:rFonts w:ascii="Tahoma" w:hAnsi="Tahoma" w:cs="Tahoma"/>
      <w:color w:val="000000"/>
      <w:kern w:val="28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F0038D"/>
    <w:pPr>
      <w:widowControl w:val="0"/>
      <w:overflowPunct w:val="0"/>
      <w:autoSpaceDE w:val="0"/>
      <w:autoSpaceDN w:val="0"/>
      <w:adjustRightInd w:val="0"/>
      <w:ind w:left="720"/>
      <w:contextualSpacing/>
    </w:pPr>
    <w:rPr>
      <w:color w:val="000000"/>
      <w:kern w:val="28"/>
      <w:sz w:val="20"/>
      <w:szCs w:val="20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F24DA0"/>
    <w:pPr>
      <w:widowControl w:val="0"/>
      <w:overflowPunct w:val="0"/>
      <w:autoSpaceDE w:val="0"/>
      <w:autoSpaceDN w:val="0"/>
      <w:adjustRightInd w:val="0"/>
    </w:pPr>
    <w:rPr>
      <w:rFonts w:ascii="Consolas" w:hAnsi="Consolas" w:cs="Consolas"/>
      <w:color w:val="000000"/>
      <w:kern w:val="28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F24DA0"/>
    <w:rPr>
      <w:rFonts w:ascii="Consolas" w:hAnsi="Consolas" w:cs="Consolas"/>
      <w:color w:val="000000"/>
      <w:kern w:val="2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B3BBA"/>
    <w:rPr>
      <w:rFonts w:asciiTheme="majorHAnsi" w:eastAsiaTheme="majorEastAsia" w:hAnsiTheme="majorHAnsi" w:cstheme="majorBidi"/>
      <w:color w:val="C77C0E" w:themeColor="accent1" w:themeShade="BF"/>
      <w:sz w:val="28"/>
      <w:szCs w:val="32"/>
    </w:rPr>
  </w:style>
  <w:style w:type="paragraph" w:customStyle="1" w:styleId="Predefinito">
    <w:name w:val="Predefinito"/>
    <w:rsid w:val="00591302"/>
    <w:pPr>
      <w:tabs>
        <w:tab w:val="left" w:pos="708"/>
      </w:tabs>
      <w:suppressAutoHyphens/>
      <w:spacing w:after="200" w:line="276" w:lineRule="auto"/>
    </w:pPr>
    <w:rPr>
      <w:rFonts w:ascii="Calibri" w:eastAsia="WenQuanYi Micro Hei" w:hAnsi="Calibri" w:cs="Calibri"/>
      <w:color w:val="00000A"/>
      <w:sz w:val="22"/>
      <w:szCs w:val="22"/>
    </w:rPr>
  </w:style>
  <w:style w:type="paragraph" w:styleId="Corpotesto">
    <w:name w:val="Body Text"/>
    <w:aliases w:val="Corpo 12"/>
    <w:basedOn w:val="Normale"/>
    <w:link w:val="CorpotestoCarattere"/>
    <w:uiPriority w:val="1"/>
    <w:qFormat/>
    <w:rsid w:val="0017103B"/>
    <w:pPr>
      <w:widowControl w:val="0"/>
      <w:jc w:val="both"/>
    </w:pPr>
    <w:rPr>
      <w:rFonts w:asciiTheme="minorHAnsi" w:eastAsia="Arial" w:hAnsiTheme="minorHAnsi" w:cs="Arial"/>
      <w:lang w:val="en-US" w:eastAsia="en-US"/>
    </w:rPr>
  </w:style>
  <w:style w:type="character" w:customStyle="1" w:styleId="CorpotestoCarattere">
    <w:name w:val="Corpo testo Carattere"/>
    <w:aliases w:val="Corpo 12 Carattere"/>
    <w:basedOn w:val="Carpredefinitoparagrafo"/>
    <w:link w:val="Corpotesto"/>
    <w:uiPriority w:val="1"/>
    <w:rsid w:val="0017103B"/>
    <w:rPr>
      <w:rFonts w:asciiTheme="minorHAnsi" w:eastAsia="Arial" w:hAnsiTheme="minorHAnsi" w:cs="Arial"/>
      <w:sz w:val="24"/>
      <w:szCs w:val="24"/>
      <w:lang w:val="en-US" w:eastAsia="en-US"/>
    </w:rPr>
  </w:style>
  <w:style w:type="table" w:customStyle="1" w:styleId="Grigliatabella1">
    <w:name w:val="Griglia tabella1"/>
    <w:rsid w:val="00591302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0">
    <w:name w:val="Table Grid0"/>
    <w:basedOn w:val="Tabellanormale"/>
    <w:uiPriority w:val="59"/>
    <w:rsid w:val="005913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olo21">
    <w:name w:val="Titolo 21"/>
    <w:basedOn w:val="Normale"/>
    <w:next w:val="Normale"/>
    <w:uiPriority w:val="9"/>
    <w:unhideWhenUsed/>
    <w:qFormat/>
    <w:rsid w:val="00591C30"/>
    <w:pPr>
      <w:keepNext/>
      <w:keepLines/>
      <w:spacing w:before="40" w:line="276" w:lineRule="auto"/>
      <w:outlineLvl w:val="1"/>
    </w:pPr>
    <w:rPr>
      <w:rFonts w:ascii="Cambria" w:hAnsi="Cambria"/>
      <w:color w:val="365F91"/>
      <w:sz w:val="26"/>
      <w:szCs w:val="26"/>
      <w:lang w:eastAsia="en-US"/>
    </w:rPr>
  </w:style>
  <w:style w:type="numbering" w:customStyle="1" w:styleId="Nessunelenco1">
    <w:name w:val="Nessun elenco1"/>
    <w:next w:val="Nessunelenco"/>
    <w:uiPriority w:val="99"/>
    <w:semiHidden/>
    <w:unhideWhenUsed/>
    <w:rsid w:val="00591C30"/>
  </w:style>
  <w:style w:type="character" w:customStyle="1" w:styleId="Titolo2Carattere">
    <w:name w:val="Titolo 2 Carattere"/>
    <w:basedOn w:val="Carpredefinitoparagrafo"/>
    <w:link w:val="Titolo2"/>
    <w:uiPriority w:val="9"/>
    <w:rsid w:val="00591C30"/>
    <w:rPr>
      <w:rFonts w:ascii="Cambria" w:eastAsia="Times New Roman" w:hAnsi="Cambria" w:cs="Times New Roman"/>
      <w:color w:val="365F91"/>
      <w:sz w:val="26"/>
      <w:szCs w:val="26"/>
    </w:rPr>
  </w:style>
  <w:style w:type="table" w:customStyle="1" w:styleId="NormalTable0">
    <w:name w:val="Normal Table0"/>
    <w:uiPriority w:val="2"/>
    <w:semiHidden/>
    <w:unhideWhenUsed/>
    <w:qFormat/>
    <w:rsid w:val="00591C30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91C30"/>
    <w:pPr>
      <w:widowControl w:val="0"/>
      <w:jc w:val="center"/>
    </w:pPr>
    <w:rPr>
      <w:rFonts w:ascii="Arial" w:eastAsia="Arial" w:hAnsi="Arial" w:cs="Arial"/>
      <w:szCs w:val="22"/>
      <w:lang w:val="en-US" w:eastAsia="en-US"/>
    </w:rPr>
  </w:style>
  <w:style w:type="table" w:customStyle="1" w:styleId="Grigliatabella10">
    <w:name w:val="Griglia tabella10"/>
    <w:basedOn w:val="Tabellanormale"/>
    <w:next w:val="TableGrid0"/>
    <w:uiPriority w:val="59"/>
    <w:rsid w:val="00591C3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591C30"/>
    <w:pPr>
      <w:spacing w:before="100" w:beforeAutospacing="1" w:after="100" w:afterAutospacing="1"/>
    </w:pPr>
  </w:style>
  <w:style w:type="character" w:customStyle="1" w:styleId="Enfasiintensa1">
    <w:name w:val="Enfasi intensa1"/>
    <w:basedOn w:val="Carpredefinitoparagrafo"/>
    <w:uiPriority w:val="21"/>
    <w:qFormat/>
    <w:rsid w:val="00591C30"/>
    <w:rPr>
      <w:i/>
      <w:iCs/>
      <w:color w:val="4F81BD"/>
    </w:rPr>
  </w:style>
  <w:style w:type="character" w:customStyle="1" w:styleId="Titolo2Carattere1">
    <w:name w:val="Titolo 2 Carattere1"/>
    <w:basedOn w:val="Carpredefinitoparagrafo"/>
    <w:uiPriority w:val="9"/>
    <w:semiHidden/>
    <w:rsid w:val="00591C30"/>
    <w:rPr>
      <w:rFonts w:asciiTheme="majorHAnsi" w:eastAsiaTheme="majorEastAsia" w:hAnsiTheme="majorHAnsi" w:cstheme="majorBidi"/>
      <w:color w:val="C77C0E" w:themeColor="accent1" w:themeShade="BF"/>
      <w:kern w:val="28"/>
      <w:sz w:val="26"/>
      <w:szCs w:val="26"/>
    </w:rPr>
  </w:style>
  <w:style w:type="character" w:styleId="Enfasiintensa">
    <w:name w:val="Intense Emphasis"/>
    <w:aliases w:val="Paragrafo"/>
    <w:basedOn w:val="Carpredefinitoparagrafo"/>
    <w:uiPriority w:val="21"/>
    <w:qFormat/>
    <w:rsid w:val="00D85CCB"/>
    <w:rPr>
      <w:i/>
      <w:iCs/>
      <w:color w:val="261D18" w:themeColor="text2" w:themeShade="80"/>
    </w:rPr>
  </w:style>
  <w:style w:type="paragraph" w:customStyle="1" w:styleId="Standard">
    <w:name w:val="Standard"/>
    <w:rsid w:val="00A61F9B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Corpo11">
    <w:name w:val="Corpo 11"/>
    <w:basedOn w:val="Nessunaspaziatura"/>
    <w:link w:val="Corpo11Carattere"/>
    <w:qFormat/>
    <w:rsid w:val="006C4E60"/>
    <w:pPr>
      <w:jc w:val="both"/>
    </w:pPr>
    <w:rPr>
      <w:rFonts w:asciiTheme="minorHAnsi" w:hAnsiTheme="minorHAnsi" w:cstheme="minorHAnsi"/>
      <w:sz w:val="22"/>
      <w:szCs w:val="24"/>
    </w:rPr>
  </w:style>
  <w:style w:type="character" w:customStyle="1" w:styleId="Corpo11Carattere">
    <w:name w:val="Corpo 11 Carattere"/>
    <w:basedOn w:val="Carpredefinitoparagrafo"/>
    <w:link w:val="Corpo11"/>
    <w:rsid w:val="006C4E60"/>
    <w:rPr>
      <w:rFonts w:asciiTheme="minorHAnsi" w:hAnsiTheme="minorHAnsi" w:cstheme="minorHAnsi"/>
      <w:color w:val="000000"/>
      <w:kern w:val="28"/>
      <w:sz w:val="22"/>
      <w:szCs w:val="24"/>
    </w:rPr>
  </w:style>
  <w:style w:type="paragraph" w:styleId="Nessunaspaziatura">
    <w:name w:val="No Spacing"/>
    <w:uiPriority w:val="1"/>
    <w:qFormat/>
    <w:rsid w:val="006C4E60"/>
    <w:pPr>
      <w:widowControl w:val="0"/>
      <w:overflowPunct w:val="0"/>
      <w:autoSpaceDE w:val="0"/>
      <w:autoSpaceDN w:val="0"/>
      <w:adjustRightInd w:val="0"/>
    </w:pPr>
    <w:rPr>
      <w:color w:val="000000"/>
      <w:kern w:val="28"/>
    </w:rPr>
  </w:style>
  <w:style w:type="paragraph" w:customStyle="1" w:styleId="Capitoletto">
    <w:name w:val="Capitoletto"/>
    <w:basedOn w:val="Nessunaspaziatura"/>
    <w:link w:val="CapitolettoCarattere"/>
    <w:qFormat/>
    <w:rsid w:val="00206D82"/>
    <w:pPr>
      <w:jc w:val="both"/>
    </w:pPr>
    <w:rPr>
      <w:rFonts w:asciiTheme="minorHAnsi" w:eastAsia="Arial" w:hAnsiTheme="minorHAnsi" w:cstheme="minorHAnsi"/>
      <w:color w:val="A5644E" w:themeColor="accent2"/>
      <w:sz w:val="22"/>
      <w:szCs w:val="22"/>
    </w:rPr>
  </w:style>
  <w:style w:type="character" w:customStyle="1" w:styleId="CapitolettoCarattere">
    <w:name w:val="Capitoletto Carattere"/>
    <w:basedOn w:val="Carpredefinitoparagrafo"/>
    <w:link w:val="Capitoletto"/>
    <w:rsid w:val="003E4BF5"/>
    <w:rPr>
      <w:rFonts w:asciiTheme="minorHAnsi" w:eastAsia="Arial" w:hAnsiTheme="minorHAnsi" w:cstheme="minorHAnsi"/>
      <w:color w:val="A5644E" w:themeColor="accent2"/>
      <w:kern w:val="28"/>
      <w:sz w:val="22"/>
      <w:szCs w:val="2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E2DBF"/>
    <w:pPr>
      <w:widowControl w:val="0"/>
      <w:numPr>
        <w:ilvl w:val="1"/>
      </w:numPr>
      <w:overflowPunct w:val="0"/>
      <w:autoSpaceDE w:val="0"/>
      <w:autoSpaceDN w:val="0"/>
      <w:adjustRightInd w:val="0"/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kern w:val="28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E2DBF"/>
    <w:rPr>
      <w:rFonts w:asciiTheme="minorHAnsi" w:eastAsiaTheme="minorEastAsia" w:hAnsiTheme="minorHAnsi" w:cstheme="minorBidi"/>
      <w:color w:val="5A5A5A" w:themeColor="text1" w:themeTint="A5"/>
      <w:spacing w:val="15"/>
      <w:kern w:val="28"/>
      <w:sz w:val="22"/>
      <w:szCs w:val="22"/>
    </w:rPr>
  </w:style>
  <w:style w:type="character" w:styleId="Enfasidelicata">
    <w:name w:val="Subtle Emphasis"/>
    <w:basedOn w:val="Carpredefinitoparagrafo"/>
    <w:uiPriority w:val="19"/>
    <w:qFormat/>
    <w:rsid w:val="00964D09"/>
    <w:rPr>
      <w:i/>
      <w:iCs/>
      <w:color w:val="404040" w:themeColor="text1" w:themeTint="BF"/>
    </w:rPr>
  </w:style>
  <w:style w:type="paragraph" w:customStyle="1" w:styleId="CorpoTesto0">
    <w:name w:val="Corpo Testo"/>
    <w:basedOn w:val="Nessunaspaziatura"/>
    <w:link w:val="CorpoTestoCarattere0"/>
    <w:qFormat/>
    <w:rsid w:val="002221C8"/>
    <w:pPr>
      <w:jc w:val="both"/>
    </w:pPr>
    <w:rPr>
      <w:rFonts w:asciiTheme="minorHAnsi" w:hAnsiTheme="minorHAnsi" w:cstheme="minorHAnsi"/>
      <w:sz w:val="24"/>
      <w:szCs w:val="24"/>
    </w:rPr>
  </w:style>
  <w:style w:type="character" w:customStyle="1" w:styleId="CorpoTestoCarattere0">
    <w:name w:val="Corpo Testo Carattere"/>
    <w:basedOn w:val="Carpredefinitoparagrafo"/>
    <w:link w:val="CorpoTesto0"/>
    <w:rsid w:val="002221C8"/>
    <w:rPr>
      <w:rFonts w:asciiTheme="minorHAnsi" w:hAnsiTheme="minorHAnsi" w:cstheme="minorHAnsi"/>
      <w:color w:val="000000"/>
      <w:kern w:val="28"/>
      <w:sz w:val="24"/>
      <w:szCs w:val="24"/>
    </w:rPr>
  </w:style>
  <w:style w:type="paragraph" w:customStyle="1" w:styleId="xl63">
    <w:name w:val="xl63"/>
    <w:basedOn w:val="Normale"/>
    <w:rsid w:val="00AB1A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rFonts w:ascii="Verdana" w:hAnsi="Verdana"/>
      <w:b/>
      <w:bCs/>
    </w:rPr>
  </w:style>
  <w:style w:type="paragraph" w:styleId="Testonormale">
    <w:name w:val="Plain Text"/>
    <w:basedOn w:val="Normale"/>
    <w:link w:val="TestonormaleCarattere"/>
    <w:uiPriority w:val="99"/>
    <w:unhideWhenUsed/>
    <w:rsid w:val="00225E92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225E92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Default">
    <w:name w:val="Default"/>
    <w:rsid w:val="00467BC2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styleId="Enfasicorsivo">
    <w:name w:val="Emphasis"/>
    <w:aliases w:val="Approvazione"/>
    <w:basedOn w:val="Carpredefinitoparagrafo"/>
    <w:uiPriority w:val="20"/>
    <w:qFormat/>
    <w:rsid w:val="00D7521A"/>
    <w:rPr>
      <w:rFonts w:asciiTheme="minorHAnsi" w:hAnsiTheme="minorHAnsi"/>
      <w:i/>
      <w:iCs/>
      <w:color w:val="855309" w:themeColor="accent1" w:themeShade="80"/>
      <w:sz w:val="22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87D1A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87D1A"/>
    <w:rPr>
      <w:rFonts w:asciiTheme="minorHAnsi" w:eastAsiaTheme="minorHAnsi" w:hAnsiTheme="minorHAnsi" w:cstheme="minorBidi"/>
      <w:lang w:eastAsia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B87D1A"/>
    <w:rPr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F6958"/>
    <w:pPr>
      <w:widowControl w:val="0"/>
      <w:overflowPunct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b/>
      <w:bCs/>
      <w:color w:val="000000"/>
      <w:kern w:val="28"/>
      <w:lang w:eastAsia="it-IT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F6958"/>
    <w:rPr>
      <w:rFonts w:asciiTheme="minorHAnsi" w:eastAsiaTheme="minorHAnsi" w:hAnsiTheme="minorHAnsi" w:cstheme="minorBidi"/>
      <w:b/>
      <w:bCs/>
      <w:color w:val="000000"/>
      <w:kern w:val="28"/>
      <w:lang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73D8B"/>
    <w:rPr>
      <w:color w:val="954F72"/>
      <w:u w:val="single"/>
    </w:rPr>
  </w:style>
  <w:style w:type="paragraph" w:customStyle="1" w:styleId="msonormal0">
    <w:name w:val="msonormal"/>
    <w:basedOn w:val="Normale"/>
    <w:rsid w:val="00273D8B"/>
    <w:pPr>
      <w:spacing w:before="100" w:beforeAutospacing="1" w:after="100" w:afterAutospacing="1"/>
    </w:pPr>
  </w:style>
  <w:style w:type="paragraph" w:customStyle="1" w:styleId="xl65">
    <w:name w:val="xl65"/>
    <w:basedOn w:val="Normale"/>
    <w:rsid w:val="00273D8B"/>
    <w:pPr>
      <w:spacing w:before="100" w:beforeAutospacing="1" w:after="100" w:afterAutospacing="1"/>
    </w:pPr>
  </w:style>
  <w:style w:type="character" w:customStyle="1" w:styleId="il">
    <w:name w:val="il"/>
    <w:basedOn w:val="Carpredefinitoparagrafo"/>
    <w:rsid w:val="007E3A53"/>
  </w:style>
  <w:style w:type="paragraph" w:styleId="Revisione">
    <w:name w:val="Revision"/>
    <w:hidden/>
    <w:uiPriority w:val="99"/>
    <w:semiHidden/>
    <w:rsid w:val="00902989"/>
    <w:rPr>
      <w:color w:val="000000"/>
      <w:kern w:val="28"/>
    </w:rPr>
  </w:style>
  <w:style w:type="character" w:customStyle="1" w:styleId="normaltextrun">
    <w:name w:val="normaltextrun"/>
    <w:basedOn w:val="Carpredefinitoparagrafo"/>
    <w:rsid w:val="007D6A7F"/>
  </w:style>
  <w:style w:type="character" w:customStyle="1" w:styleId="eop">
    <w:name w:val="eop"/>
    <w:basedOn w:val="Carpredefinitoparagrafo"/>
    <w:rsid w:val="007D6A7F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E364B"/>
    <w:rPr>
      <w:color w:val="605E5C"/>
      <w:shd w:val="clear" w:color="auto" w:fill="E1DFDD"/>
    </w:rPr>
  </w:style>
  <w:style w:type="character" w:styleId="Riferimentointenso">
    <w:name w:val="Intense Reference"/>
    <w:basedOn w:val="Carpredefinitoparagrafo"/>
    <w:uiPriority w:val="32"/>
    <w:qFormat/>
    <w:rsid w:val="000F2633"/>
    <w:rPr>
      <w:b/>
      <w:bCs/>
      <w:smallCaps/>
      <w:color w:val="F0A22E" w:themeColor="accent1"/>
      <w:spacing w:val="5"/>
    </w:rPr>
  </w:style>
  <w:style w:type="table" w:styleId="Grigliatabella">
    <w:name w:val="Table Grid"/>
    <w:basedOn w:val="Tabellanormale"/>
    <w:uiPriority w:val="59"/>
    <w:rsid w:val="00712C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rsid w:val="00294BF8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">
    <w:name w:val="TableGrid"/>
    <w:rsid w:val="00CC74BB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4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3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74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048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50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806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988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616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21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624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6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1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4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78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7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0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7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93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431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636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543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570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9097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5096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3319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87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5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37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5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3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2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13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9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9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37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98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55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731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755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147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61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303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210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5419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5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isfor@unige.it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image" Target="media/image3.jpeg"/><Relationship Id="rId7" Type="http://schemas.openxmlformats.org/officeDocument/2006/relationships/image" Target="media/image4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30.jpeg"/><Relationship Id="rId5" Type="http://schemas.openxmlformats.org/officeDocument/2006/relationships/image" Target="media/image20.jpeg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i Office">
  <a:themeElements>
    <a:clrScheme name="Giallo arancione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65DE6E9F23A6E4D93DBFABF00C203C1" ma:contentTypeVersion="10" ma:contentTypeDescription="Creare un nuovo documento." ma:contentTypeScope="" ma:versionID="76aa617250dd5425df76042aa16911bd">
  <xsd:schema xmlns:xsd="http://www.w3.org/2001/XMLSchema" xmlns:xs="http://www.w3.org/2001/XMLSchema" xmlns:p="http://schemas.microsoft.com/office/2006/metadata/properties" xmlns:ns2="1519c2c1-e7c9-4262-a047-ff06aecc3fc0" xmlns:ns3="a9f966e7-da99-48b8-a956-62b310f5e6e5" targetNamespace="http://schemas.microsoft.com/office/2006/metadata/properties" ma:root="true" ma:fieldsID="5fcc640da3dbd13fceb55fd03dbcc40a" ns2:_="" ns3:_="">
    <xsd:import namespace="1519c2c1-e7c9-4262-a047-ff06aecc3fc0"/>
    <xsd:import namespace="a9f966e7-da99-48b8-a956-62b310f5e6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19c2c1-e7c9-4262-a047-ff06aecc3f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f966e7-da99-48b8-a956-62b310f5e6e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785A0F-3333-4867-9CAE-6C406504D1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E4EA16-BBDE-4772-83FD-50EF625B505D}"/>
</file>

<file path=customXml/itemProps3.xml><?xml version="1.0" encoding="utf-8"?>
<ds:datastoreItem xmlns:ds="http://schemas.openxmlformats.org/officeDocument/2006/customXml" ds:itemID="{E7EB3923-9F10-42B8-9A9F-C2D1F3C4437B}">
  <ds:schemaRefs>
    <ds:schemaRef ds:uri="http://schemas.microsoft.com/office/2006/metadata/properties"/>
    <ds:schemaRef ds:uri="http://purl.org/dc/elements/1.1/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f596f240-e59a-4db7-a341-dcf0c791dc55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9C019329-7B82-2F40-AD32-0DF11C5EA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2156</Words>
  <Characters>12707</Characters>
  <Application>Microsoft Office Word</Application>
  <DocSecurity>0</DocSecurity>
  <Lines>105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.</dc:creator>
  <cp:lastModifiedBy>Laura Migliorini</cp:lastModifiedBy>
  <cp:revision>2</cp:revision>
  <cp:lastPrinted>2021-10-04T08:18:00Z</cp:lastPrinted>
  <dcterms:created xsi:type="dcterms:W3CDTF">2022-01-19T11:11:00Z</dcterms:created>
  <dcterms:modified xsi:type="dcterms:W3CDTF">2022-01-19T11:11:00Z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1903992769</vt:i4>
  </property>
  <property fmtid="{D5CDD505-2E9C-101B-9397-08002B2CF9AE}" pid="3" name="ContentTypeId">
    <vt:lpwstr>0x010100065DE6E9F23A6E4D93DBFABF00C203C1</vt:lpwstr>
  </property>
</Properties>
</file>